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bidiVisual/>
        <w:tblW w:w="0" w:type="auto"/>
        <w:tblInd w:w="84" w:type="dxa"/>
        <w:tblLook w:val="04A0" w:firstRow="1" w:lastRow="0" w:firstColumn="1" w:lastColumn="0" w:noHBand="0" w:noVBand="1"/>
        <w:tblCaption w:val="אישור קיום ביטוח"/>
      </w:tblPr>
      <w:tblGrid>
        <w:gridCol w:w="2004"/>
        <w:gridCol w:w="2155"/>
        <w:gridCol w:w="2126"/>
        <w:gridCol w:w="2699"/>
        <w:gridCol w:w="2546"/>
      </w:tblGrid>
      <w:tr w:rsidR="00F653E2" w:rsidRPr="00F653E2" w:rsidTr="0081236B">
        <w:trPr>
          <w:trHeight w:val="463"/>
          <w:tblHeader/>
        </w:trPr>
        <w:tc>
          <w:tcPr>
            <w:tcW w:w="8984" w:type="dxa"/>
            <w:gridSpan w:val="4"/>
            <w:shd w:val="clear" w:color="auto" w:fill="F2F2F2" w:themeFill="background1" w:themeFillShade="F2"/>
          </w:tcPr>
          <w:p w:rsidR="0091769A" w:rsidRPr="00F653E2" w:rsidRDefault="0091769A" w:rsidP="00C016E4">
            <w:pPr>
              <w:jc w:val="center"/>
              <w:rPr>
                <w:rFonts w:ascii="David" w:hAnsi="David" w:cs="David"/>
                <w:sz w:val="34"/>
                <w:szCs w:val="34"/>
                <w:rtl/>
              </w:rPr>
            </w:pPr>
            <w:r w:rsidRPr="00F653E2">
              <w:rPr>
                <w:rFonts w:ascii="David" w:hAnsi="David" w:cs="David"/>
                <w:sz w:val="28"/>
                <w:szCs w:val="28"/>
                <w:rtl/>
              </w:rPr>
              <w:t>אישור קיום ביטוחים</w:t>
            </w:r>
          </w:p>
        </w:tc>
        <w:tc>
          <w:tcPr>
            <w:tcW w:w="2546" w:type="dxa"/>
          </w:tcPr>
          <w:p w:rsidR="0091769A" w:rsidRPr="00F653E2" w:rsidRDefault="0091769A" w:rsidP="00310945">
            <w:pPr>
              <w:rPr>
                <w:rFonts w:ascii="David" w:hAnsi="David" w:cs="David"/>
                <w:sz w:val="16"/>
                <w:szCs w:val="16"/>
                <w:rtl/>
              </w:rPr>
            </w:pPr>
            <w:r w:rsidRPr="00F653E2">
              <w:rPr>
                <w:rFonts w:ascii="David" w:hAnsi="David" w:cs="David"/>
                <w:sz w:val="20"/>
                <w:szCs w:val="20"/>
                <w:rtl/>
              </w:rPr>
              <w:t xml:space="preserve">תאריך </w:t>
            </w:r>
            <w:r w:rsidRPr="00F653E2">
              <w:rPr>
                <w:rFonts w:ascii="David" w:hAnsi="David" w:cs="David" w:hint="cs"/>
                <w:sz w:val="20"/>
                <w:szCs w:val="20"/>
                <w:rtl/>
              </w:rPr>
              <w:t>הנפקת האישור</w:t>
            </w:r>
            <w:r w:rsidR="004C3D12" w:rsidRPr="00F653E2">
              <w:rPr>
                <w:rFonts w:ascii="David" w:hAnsi="David" w:cs="David" w:hint="cs"/>
                <w:sz w:val="20"/>
                <w:szCs w:val="20"/>
                <w:rtl/>
              </w:rPr>
              <w:t xml:space="preserve"> </w:t>
            </w:r>
            <w:r w:rsidRPr="00F653E2">
              <w:rPr>
                <w:rFonts w:ascii="David" w:hAnsi="David" w:cs="David"/>
                <w:sz w:val="20"/>
                <w:szCs w:val="20"/>
                <w:rtl/>
              </w:rPr>
              <w:t>(</w:t>
            </w:r>
            <w:r w:rsidRPr="00F653E2">
              <w:rPr>
                <w:rFonts w:ascii="David" w:hAnsi="David" w:cs="David"/>
                <w:sz w:val="20"/>
                <w:szCs w:val="20"/>
              </w:rPr>
              <w:t>DD/MM/YYYY</w:t>
            </w:r>
            <w:r w:rsidRPr="00F653E2">
              <w:rPr>
                <w:rFonts w:ascii="David" w:hAnsi="David" w:cs="David"/>
                <w:sz w:val="20"/>
                <w:szCs w:val="20"/>
                <w:rtl/>
              </w:rPr>
              <w:t>)</w:t>
            </w:r>
          </w:p>
        </w:tc>
      </w:tr>
      <w:tr w:rsidR="00F653E2" w:rsidRPr="00F653E2" w:rsidTr="0091769A">
        <w:trPr>
          <w:trHeight w:val="315"/>
        </w:trPr>
        <w:tc>
          <w:tcPr>
            <w:tcW w:w="11530" w:type="dxa"/>
            <w:gridSpan w:val="5"/>
          </w:tcPr>
          <w:p w:rsidR="0091769A" w:rsidRPr="00F653E2" w:rsidRDefault="0091769A" w:rsidP="00C016E4">
            <w:pPr>
              <w:jc w:val="both"/>
              <w:rPr>
                <w:rFonts w:ascii="David" w:hAnsi="David" w:cs="David"/>
                <w:strike/>
                <w:sz w:val="18"/>
                <w:szCs w:val="18"/>
              </w:rPr>
            </w:pPr>
            <w:r w:rsidRPr="00F653E2">
              <w:rPr>
                <w:rFonts w:ascii="David" w:hAnsi="David" w:cs="David"/>
                <w:sz w:val="18"/>
                <w:szCs w:val="18"/>
                <w:rtl/>
              </w:rPr>
              <w:t xml:space="preserve">אישור ביטוח זה מהווה אסמכתא לכך שלמבוטח ישנה </w:t>
            </w:r>
            <w:r w:rsidRPr="00F653E2">
              <w:rPr>
                <w:rFonts w:ascii="David" w:hAnsi="David" w:cs="David" w:hint="eastAsia"/>
                <w:sz w:val="18"/>
                <w:szCs w:val="18"/>
                <w:rtl/>
              </w:rPr>
              <w:t>פוליסת</w:t>
            </w:r>
            <w:r w:rsidRPr="00F653E2">
              <w:rPr>
                <w:rFonts w:ascii="David" w:hAnsi="David" w:cs="David"/>
                <w:sz w:val="18"/>
                <w:szCs w:val="18"/>
                <w:rtl/>
              </w:rPr>
              <w:t xml:space="preserve"> </w:t>
            </w:r>
            <w:r w:rsidRPr="00F653E2">
              <w:rPr>
                <w:rFonts w:ascii="David" w:hAnsi="David" w:cs="David" w:hint="eastAsia"/>
                <w:sz w:val="18"/>
                <w:szCs w:val="18"/>
                <w:rtl/>
              </w:rPr>
              <w:t>ביטוח</w:t>
            </w:r>
            <w:r w:rsidRPr="00F653E2">
              <w:rPr>
                <w:rFonts w:ascii="David" w:hAnsi="David" w:cs="David"/>
                <w:sz w:val="18"/>
                <w:szCs w:val="18"/>
                <w:rtl/>
              </w:rPr>
              <w:t xml:space="preserve"> בתוקף</w:t>
            </w:r>
            <w:r w:rsidRPr="00F653E2">
              <w:rPr>
                <w:rFonts w:ascii="David" w:hAnsi="David" w:cs="David" w:hint="cs"/>
                <w:sz w:val="18"/>
                <w:szCs w:val="18"/>
                <w:rtl/>
              </w:rPr>
              <w:t xml:space="preserve">, בהתאם למידע המפורט בה. המידע המפורט באישור זה אינו כולל את כל תנאי </w:t>
            </w:r>
            <w:r w:rsidRPr="00F653E2">
              <w:rPr>
                <w:rFonts w:ascii="David" w:hAnsi="David" w:cs="David" w:hint="eastAsia"/>
                <w:sz w:val="18"/>
                <w:szCs w:val="18"/>
                <w:rtl/>
              </w:rPr>
              <w:t>הפוליסה</w:t>
            </w:r>
            <w:r w:rsidRPr="00F653E2">
              <w:rPr>
                <w:rFonts w:ascii="David" w:hAnsi="David" w:cs="David" w:hint="cs"/>
                <w:sz w:val="18"/>
                <w:szCs w:val="18"/>
                <w:rtl/>
              </w:rPr>
              <w:t xml:space="preserve"> וחריגיה. יחד עם זאת, </w:t>
            </w:r>
            <w:r w:rsidRPr="00F653E2">
              <w:rPr>
                <w:rFonts w:ascii="David" w:hAnsi="David" w:cs="David"/>
                <w:sz w:val="18"/>
                <w:szCs w:val="18"/>
                <w:rtl/>
              </w:rPr>
              <w:t>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האישור.</w:t>
            </w:r>
            <w:r w:rsidRPr="00F653E2">
              <w:rPr>
                <w:rFonts w:ascii="David" w:hAnsi="David" w:cs="David" w:hint="cs"/>
                <w:strike/>
                <w:sz w:val="18"/>
                <w:szCs w:val="18"/>
                <w:rtl/>
              </w:rPr>
              <w:t xml:space="preserve"> </w:t>
            </w:r>
          </w:p>
        </w:tc>
      </w:tr>
      <w:tr w:rsidR="00F653E2" w:rsidRPr="00F653E2" w:rsidTr="0081236B">
        <w:trPr>
          <w:trHeight w:val="278"/>
        </w:trPr>
        <w:tc>
          <w:tcPr>
            <w:tcW w:w="2004" w:type="dxa"/>
            <w:shd w:val="clear" w:color="auto" w:fill="F2F2F2" w:themeFill="background1" w:themeFillShade="F2"/>
          </w:tcPr>
          <w:p w:rsidR="0091769A" w:rsidRPr="00F653E2" w:rsidRDefault="0091769A" w:rsidP="00622263">
            <w:pPr>
              <w:jc w:val="center"/>
              <w:rPr>
                <w:rFonts w:ascii="David" w:hAnsi="David" w:cs="David"/>
                <w:rtl/>
              </w:rPr>
            </w:pPr>
            <w:r w:rsidRPr="00F653E2">
              <w:rPr>
                <w:rFonts w:ascii="David" w:hAnsi="David" w:cs="David" w:hint="cs"/>
                <w:rtl/>
              </w:rPr>
              <w:t xml:space="preserve">מבקש האישור הראשי* </w:t>
            </w:r>
          </w:p>
        </w:tc>
        <w:tc>
          <w:tcPr>
            <w:tcW w:w="2155" w:type="dxa"/>
            <w:shd w:val="clear" w:color="auto" w:fill="F2F2F2" w:themeFill="background1" w:themeFillShade="F2"/>
          </w:tcPr>
          <w:p w:rsidR="0091769A" w:rsidRPr="00F653E2" w:rsidDel="009955DA" w:rsidRDefault="0091769A" w:rsidP="00622263">
            <w:pPr>
              <w:jc w:val="center"/>
              <w:rPr>
                <w:rFonts w:ascii="David" w:hAnsi="David" w:cs="David"/>
                <w:rtl/>
              </w:rPr>
            </w:pPr>
            <w:r w:rsidRPr="00F653E2">
              <w:rPr>
                <w:rFonts w:ascii="David" w:hAnsi="David" w:cs="David" w:hint="cs"/>
                <w:rtl/>
              </w:rPr>
              <w:t>גורמים נוספים הקשורים למבקש האישור</w:t>
            </w:r>
            <w:r w:rsidR="00622263" w:rsidRPr="00F653E2">
              <w:rPr>
                <w:rFonts w:ascii="David" w:hAnsi="David" w:cs="David" w:hint="cs"/>
                <w:rtl/>
              </w:rPr>
              <w:t xml:space="preserve"> וייחשבו כמבקש האישור</w:t>
            </w:r>
            <w:r w:rsidRPr="00F653E2">
              <w:rPr>
                <w:rFonts w:ascii="David" w:hAnsi="David" w:cs="David" w:hint="cs"/>
                <w:rtl/>
              </w:rPr>
              <w:t>*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91769A" w:rsidRPr="00F653E2" w:rsidRDefault="0091769A" w:rsidP="00316E96">
            <w:pPr>
              <w:jc w:val="center"/>
              <w:rPr>
                <w:rFonts w:ascii="David" w:hAnsi="David" w:cs="David"/>
                <w:rtl/>
              </w:rPr>
            </w:pPr>
            <w:r w:rsidRPr="00F653E2" w:rsidDel="009955DA">
              <w:rPr>
                <w:rFonts w:ascii="David" w:hAnsi="David" w:cs="David" w:hint="cs"/>
                <w:rtl/>
              </w:rPr>
              <w:t>ה</w:t>
            </w:r>
            <w:r w:rsidRPr="00F653E2">
              <w:rPr>
                <w:rFonts w:ascii="David" w:hAnsi="David" w:cs="David" w:hint="cs"/>
                <w:rtl/>
              </w:rPr>
              <w:t>מבוטח/המועמד לביטוח</w:t>
            </w:r>
            <w:r w:rsidR="004C3D12" w:rsidRPr="00F653E2">
              <w:rPr>
                <w:rFonts w:ascii="David" w:hAnsi="David" w:cs="David" w:hint="cs"/>
                <w:rtl/>
              </w:rPr>
              <w:t>*</w:t>
            </w:r>
            <w:r w:rsidRPr="00F653E2">
              <w:rPr>
                <w:rFonts w:ascii="David" w:hAnsi="David" w:cs="David" w:hint="cs"/>
                <w:rtl/>
              </w:rPr>
              <w:t>*</w:t>
            </w:r>
          </w:p>
        </w:tc>
        <w:tc>
          <w:tcPr>
            <w:tcW w:w="2699" w:type="dxa"/>
            <w:shd w:val="clear" w:color="auto" w:fill="F2F2F2" w:themeFill="background1" w:themeFillShade="F2"/>
          </w:tcPr>
          <w:p w:rsidR="0091769A" w:rsidRPr="00F653E2" w:rsidRDefault="0091769A" w:rsidP="00310945">
            <w:pPr>
              <w:jc w:val="center"/>
              <w:rPr>
                <w:rFonts w:ascii="David" w:hAnsi="David" w:cs="David"/>
                <w:rtl/>
              </w:rPr>
            </w:pPr>
            <w:r w:rsidRPr="00F653E2">
              <w:rPr>
                <w:rFonts w:ascii="David" w:hAnsi="David" w:cs="David" w:hint="eastAsia"/>
                <w:rtl/>
              </w:rPr>
              <w:t>אופי</w:t>
            </w:r>
            <w:r w:rsidRPr="00F653E2">
              <w:rPr>
                <w:rFonts w:ascii="David" w:hAnsi="David" w:cs="David"/>
                <w:rtl/>
              </w:rPr>
              <w:t xml:space="preserve"> </w:t>
            </w:r>
            <w:r w:rsidRPr="00F653E2">
              <w:rPr>
                <w:rFonts w:ascii="David" w:hAnsi="David" w:cs="David" w:hint="eastAsia"/>
                <w:rtl/>
              </w:rPr>
              <w:t>העסקה</w:t>
            </w:r>
            <w:r w:rsidRPr="00F653E2">
              <w:rPr>
                <w:rFonts w:ascii="David" w:hAnsi="David" w:cs="David" w:hint="cs"/>
                <w:rtl/>
              </w:rPr>
              <w:t xml:space="preserve"> והעיסוק המבוטח*</w:t>
            </w:r>
          </w:p>
        </w:tc>
        <w:tc>
          <w:tcPr>
            <w:tcW w:w="2546" w:type="dxa"/>
            <w:shd w:val="clear" w:color="auto" w:fill="F2F2F2" w:themeFill="background1" w:themeFillShade="F2"/>
          </w:tcPr>
          <w:p w:rsidR="0091769A" w:rsidRPr="00F653E2" w:rsidRDefault="0091769A" w:rsidP="00316E96">
            <w:pPr>
              <w:jc w:val="center"/>
              <w:rPr>
                <w:rFonts w:ascii="David" w:hAnsi="David" w:cs="David"/>
                <w:rtl/>
              </w:rPr>
            </w:pPr>
            <w:r w:rsidRPr="00F653E2">
              <w:rPr>
                <w:rFonts w:ascii="David" w:hAnsi="David" w:cs="David" w:hint="eastAsia"/>
                <w:rtl/>
              </w:rPr>
              <w:t>מעמד</w:t>
            </w:r>
            <w:r w:rsidRPr="00F653E2">
              <w:rPr>
                <w:rFonts w:ascii="David" w:hAnsi="David" w:cs="David"/>
                <w:rtl/>
              </w:rPr>
              <w:t xml:space="preserve"> </w:t>
            </w:r>
            <w:r w:rsidRPr="00F653E2">
              <w:rPr>
                <w:rFonts w:ascii="David" w:hAnsi="David" w:cs="David" w:hint="cs"/>
                <w:rtl/>
              </w:rPr>
              <w:t>מבקש</w:t>
            </w:r>
            <w:r w:rsidRPr="00F653E2">
              <w:rPr>
                <w:rFonts w:ascii="David" w:hAnsi="David" w:cs="David"/>
                <w:rtl/>
              </w:rPr>
              <w:t xml:space="preserve"> </w:t>
            </w:r>
            <w:r w:rsidRPr="00F653E2">
              <w:rPr>
                <w:rFonts w:ascii="David" w:hAnsi="David" w:cs="David" w:hint="eastAsia"/>
                <w:rtl/>
              </w:rPr>
              <w:t>האישור</w:t>
            </w:r>
            <w:r w:rsidRPr="00F653E2">
              <w:rPr>
                <w:rFonts w:ascii="David" w:hAnsi="David" w:cs="David" w:hint="cs"/>
                <w:rtl/>
              </w:rPr>
              <w:t>*</w:t>
            </w:r>
          </w:p>
        </w:tc>
      </w:tr>
      <w:tr w:rsidR="00F653E2" w:rsidRPr="00F653E2" w:rsidTr="0081236B">
        <w:trPr>
          <w:trHeight w:val="551"/>
        </w:trPr>
        <w:tc>
          <w:tcPr>
            <w:tcW w:w="2004" w:type="dxa"/>
          </w:tcPr>
          <w:p w:rsidR="0091769A" w:rsidRPr="00F653E2" w:rsidRDefault="0091769A" w:rsidP="00316E96">
            <w:pPr>
              <w:rPr>
                <w:rFonts w:ascii="David" w:hAnsi="David" w:cs="David"/>
                <w:rtl/>
              </w:rPr>
            </w:pPr>
            <w:r w:rsidRPr="00F653E2">
              <w:rPr>
                <w:rFonts w:ascii="David" w:hAnsi="David" w:cs="David" w:hint="cs"/>
                <w:rtl/>
              </w:rPr>
              <w:t>שם</w:t>
            </w:r>
          </w:p>
          <w:p w:rsidR="0081236B" w:rsidRPr="00F653E2" w:rsidRDefault="0081236B" w:rsidP="005929BB">
            <w:pPr>
              <w:rPr>
                <w:rFonts w:ascii="David" w:hAnsi="David" w:cs="David"/>
                <w:rtl/>
              </w:rPr>
            </w:pPr>
            <w:r w:rsidRPr="00207011">
              <w:rPr>
                <w:rFonts w:ascii="David" w:hAnsi="David" w:cs="David" w:hint="cs"/>
                <w:color w:val="FF0000"/>
                <w:rtl/>
              </w:rPr>
              <w:t>מדינת ישראל</w:t>
            </w:r>
            <w:r w:rsidR="00EF7388">
              <w:rPr>
                <w:rFonts w:ascii="David" w:hAnsi="David" w:cs="David" w:hint="cs"/>
                <w:color w:val="FF0000"/>
                <w:rtl/>
              </w:rPr>
              <w:t>-</w:t>
            </w:r>
            <w:r w:rsidRPr="00207011">
              <w:rPr>
                <w:rFonts w:ascii="David" w:hAnsi="David" w:cs="David" w:hint="cs"/>
                <w:color w:val="FF0000"/>
                <w:rtl/>
              </w:rPr>
              <w:t xml:space="preserve"> </w:t>
            </w:r>
            <w:r w:rsidR="005929BB">
              <w:rPr>
                <w:rFonts w:cs="David" w:hint="cs"/>
                <w:color w:val="FF0000"/>
                <w:rtl/>
              </w:rPr>
              <w:t>רשות האכיפה והגבייה</w:t>
            </w:r>
            <w:r w:rsidR="002C7143" w:rsidRPr="00207011">
              <w:rPr>
                <w:rFonts w:cs="David"/>
                <w:color w:val="FF0000"/>
                <w:rtl/>
              </w:rPr>
              <w:t xml:space="preserve"> </w:t>
            </w:r>
          </w:p>
        </w:tc>
        <w:tc>
          <w:tcPr>
            <w:tcW w:w="2155" w:type="dxa"/>
          </w:tcPr>
          <w:p w:rsidR="0091769A" w:rsidRPr="00F653E2" w:rsidRDefault="0091769A" w:rsidP="00316E96">
            <w:pPr>
              <w:rPr>
                <w:rFonts w:ascii="David" w:hAnsi="David" w:cs="David"/>
                <w:rtl/>
              </w:rPr>
            </w:pPr>
            <w:r w:rsidRPr="00F653E2">
              <w:rPr>
                <w:rFonts w:ascii="David" w:hAnsi="David" w:cs="David" w:hint="cs"/>
                <w:rtl/>
              </w:rPr>
              <w:t>שם</w:t>
            </w:r>
          </w:p>
          <w:p w:rsidR="00033A76" w:rsidRPr="00F653E2" w:rsidRDefault="00033A76" w:rsidP="00316E96">
            <w:pPr>
              <w:rPr>
                <w:rFonts w:ascii="David" w:hAnsi="David" w:cs="David"/>
              </w:rPr>
            </w:pPr>
            <w:r w:rsidRPr="00F653E2">
              <w:rPr>
                <w:rFonts w:ascii="David" w:hAnsi="David" w:cs="David" w:hint="cs"/>
                <w:rtl/>
              </w:rPr>
              <w:t>---------------</w:t>
            </w:r>
          </w:p>
        </w:tc>
        <w:tc>
          <w:tcPr>
            <w:tcW w:w="2126" w:type="dxa"/>
          </w:tcPr>
          <w:p w:rsidR="0091769A" w:rsidRPr="00F653E2" w:rsidRDefault="0091769A" w:rsidP="00316E96">
            <w:pPr>
              <w:rPr>
                <w:rFonts w:ascii="David" w:hAnsi="David" w:cs="David"/>
                <w:rtl/>
              </w:rPr>
            </w:pPr>
            <w:r w:rsidRPr="00F653E2">
              <w:rPr>
                <w:rFonts w:ascii="David" w:hAnsi="David" w:cs="David" w:hint="cs"/>
                <w:rtl/>
              </w:rPr>
              <w:t>שם</w:t>
            </w:r>
          </w:p>
          <w:p w:rsidR="007E3890" w:rsidRPr="00F653E2" w:rsidRDefault="00033A76" w:rsidP="00C0248C">
            <w:pPr>
              <w:rPr>
                <w:rFonts w:ascii="David" w:hAnsi="David" w:cs="David"/>
                <w:rtl/>
              </w:rPr>
            </w:pPr>
            <w:r w:rsidRPr="003A3AD5">
              <w:rPr>
                <w:rFonts w:ascii="David" w:hAnsi="David" w:cs="David" w:hint="cs"/>
                <w:color w:val="FF0000"/>
                <w:rtl/>
              </w:rPr>
              <w:t xml:space="preserve">של </w:t>
            </w:r>
            <w:r w:rsidR="00C0248C">
              <w:rPr>
                <w:rFonts w:ascii="David" w:hAnsi="David" w:cs="David" w:hint="cs"/>
                <w:color w:val="FF0000"/>
                <w:rtl/>
              </w:rPr>
              <w:t>נותן השירותים</w:t>
            </w:r>
            <w:r w:rsidR="00207011">
              <w:rPr>
                <w:rFonts w:ascii="David" w:hAnsi="David" w:cs="David" w:hint="cs"/>
                <w:rtl/>
              </w:rPr>
              <w:t xml:space="preserve"> </w:t>
            </w:r>
            <w:r w:rsidR="00207011" w:rsidRPr="003A3AD5">
              <w:rPr>
                <w:rFonts w:ascii="David" w:hAnsi="David" w:cs="David" w:hint="cs"/>
                <w:color w:val="FF0000"/>
                <w:rtl/>
              </w:rPr>
              <w:t>בהתאם להסכם</w:t>
            </w:r>
          </w:p>
        </w:tc>
        <w:tc>
          <w:tcPr>
            <w:tcW w:w="2699" w:type="dxa"/>
            <w:vMerge w:val="restart"/>
            <w:shd w:val="clear" w:color="auto" w:fill="auto"/>
          </w:tcPr>
          <w:p w:rsidR="0091769A" w:rsidRPr="00F653E2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F653E2">
              <w:rPr>
                <w:rFonts w:asciiTheme="minorBidi" w:hAnsiTheme="minorBidi" w:cs="David" w:hint="cs"/>
                <w:b/>
                <w:rtl/>
              </w:rPr>
              <w:t>אופי העסקה:</w:t>
            </w:r>
          </w:p>
          <w:p w:rsidR="0091769A" w:rsidRPr="00F653E2" w:rsidRDefault="00E801BB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5633004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667DFC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F653E2">
              <w:rPr>
                <w:rFonts w:asciiTheme="minorBidi" w:hAnsiTheme="minorBidi" w:cs="David" w:hint="cs"/>
                <w:b/>
                <w:rtl/>
              </w:rPr>
              <w:t>נדל"ן</w:t>
            </w:r>
          </w:p>
          <w:p w:rsidR="0091769A" w:rsidRPr="00F653E2" w:rsidRDefault="00E801BB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81915720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1236B" w:rsidRPr="00667DFC">
                  <w:rPr>
                    <w:rFonts w:ascii="Segoe UI Symbol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91769A" w:rsidRPr="00F653E2">
              <w:rPr>
                <w:rFonts w:asciiTheme="minorBidi" w:hAnsiTheme="minorBidi" w:cs="David" w:hint="cs"/>
                <w:b/>
                <w:rtl/>
              </w:rPr>
              <w:t xml:space="preserve">שירותים </w:t>
            </w:r>
          </w:p>
          <w:p w:rsidR="0091769A" w:rsidRPr="00F653E2" w:rsidRDefault="00E801BB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0829797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67DFC">
                  <w:rPr>
                    <w:rFonts w:ascii="Segoe UI Symbol" w:eastAsia="MS Gothic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F653E2">
              <w:rPr>
                <w:rFonts w:asciiTheme="minorBidi" w:hAnsiTheme="minorBidi" w:cs="David" w:hint="cs"/>
                <w:b/>
                <w:rtl/>
              </w:rPr>
              <w:t>אספקת מוצרים</w:t>
            </w:r>
          </w:p>
          <w:p w:rsidR="0091769A" w:rsidRPr="00F653E2" w:rsidRDefault="00E801BB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7955527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667DFC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F653E2">
              <w:rPr>
                <w:rFonts w:asciiTheme="minorBidi" w:hAnsiTheme="minorBidi" w:cs="David" w:hint="cs"/>
                <w:b/>
                <w:rtl/>
              </w:rPr>
              <w:t xml:space="preserve">אחר: </w:t>
            </w: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65097029"/>
                <w:placeholder>
                  <w:docPart w:val="687474204EF14745BC2F18A4118D967D"/>
                </w:placeholder>
                <w:showingPlcHdr/>
              </w:sdtPr>
              <w:sdtEndPr/>
              <w:sdtContent>
                <w:r w:rsidR="0091769A" w:rsidRPr="00F653E2">
                  <w:rPr>
                    <w:rFonts w:asciiTheme="minorBidi" w:hAnsiTheme="minorBidi" w:cs="David" w:hint="cs"/>
                    <w:b/>
                    <w:rtl/>
                  </w:rPr>
                  <w:t>______</w:t>
                </w:r>
              </w:sdtContent>
            </w:sdt>
          </w:p>
          <w:p w:rsidR="0091769A" w:rsidRPr="00F653E2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  <w:p w:rsidR="0091769A" w:rsidRPr="00F653E2" w:rsidRDefault="0091769A" w:rsidP="00E801BB">
            <w:pPr>
              <w:autoSpaceDE w:val="0"/>
              <w:autoSpaceDN w:val="0"/>
              <w:adjustRightInd w:val="0"/>
              <w:rPr>
                <w:rFonts w:asciiTheme="minorBidi" w:hAnsiTheme="minorBidi" w:cs="David"/>
                <w:b/>
                <w:rtl/>
              </w:rPr>
            </w:pPr>
            <w:r w:rsidRPr="00F653E2">
              <w:rPr>
                <w:rFonts w:asciiTheme="minorBidi" w:hAnsiTheme="minorBidi" w:cs="David" w:hint="eastAsia"/>
                <w:b/>
                <w:rtl/>
              </w:rPr>
              <w:t>העיסוק</w:t>
            </w:r>
            <w:r w:rsidRPr="00F653E2">
              <w:rPr>
                <w:rFonts w:asciiTheme="minorBidi" w:hAnsiTheme="minorBidi" w:cs="David"/>
                <w:b/>
                <w:rtl/>
              </w:rPr>
              <w:t xml:space="preserve"> </w:t>
            </w:r>
            <w:r w:rsidRPr="00F653E2">
              <w:rPr>
                <w:rFonts w:asciiTheme="minorBidi" w:hAnsiTheme="minorBidi" w:cs="David" w:hint="eastAsia"/>
                <w:b/>
                <w:rtl/>
              </w:rPr>
              <w:t>המבוטח</w:t>
            </w:r>
            <w:r w:rsidRPr="00F653E2">
              <w:rPr>
                <w:rFonts w:asciiTheme="minorBidi" w:hAnsiTheme="minorBidi" w:cs="David" w:hint="cs"/>
                <w:b/>
                <w:rtl/>
              </w:rPr>
              <w:t>:</w:t>
            </w:r>
            <w:r w:rsidR="00D84F6B">
              <w:rPr>
                <w:rFonts w:asciiTheme="minorBidi" w:hAnsiTheme="minorBidi" w:cs="David" w:hint="cs"/>
                <w:b/>
                <w:rtl/>
              </w:rPr>
              <w:t xml:space="preserve"> </w:t>
            </w:r>
            <w:r w:rsidR="00E801BB">
              <w:rPr>
                <w:rFonts w:ascii="David" w:hAnsi="David" w:cs="David" w:hint="cs"/>
                <w:color w:val="FF0000"/>
                <w:rtl/>
              </w:rPr>
              <w:t>מתן שירותים משפטיים לרשות האכיפה והגבייה</w:t>
            </w:r>
            <w:bookmarkStart w:id="0" w:name="_GoBack"/>
            <w:bookmarkEnd w:id="0"/>
          </w:p>
        </w:tc>
        <w:tc>
          <w:tcPr>
            <w:tcW w:w="2546" w:type="dxa"/>
            <w:vMerge w:val="restart"/>
          </w:tcPr>
          <w:p w:rsidR="0091769A" w:rsidRPr="00F653E2" w:rsidRDefault="00E801BB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1596901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F653E2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F653E2">
              <w:rPr>
                <w:rFonts w:asciiTheme="minorBidi" w:hAnsiTheme="minorBidi" w:cs="David" w:hint="cs"/>
                <w:b/>
                <w:rtl/>
              </w:rPr>
              <w:t>משכיר</w:t>
            </w:r>
          </w:p>
          <w:p w:rsidR="0091769A" w:rsidRPr="00F653E2" w:rsidRDefault="00E801BB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704603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F653E2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F653E2">
              <w:rPr>
                <w:rFonts w:asciiTheme="minorBidi" w:hAnsiTheme="minorBidi" w:cs="David" w:hint="cs"/>
                <w:b/>
                <w:rtl/>
              </w:rPr>
              <w:t>שוכר</w:t>
            </w:r>
          </w:p>
          <w:p w:rsidR="0091769A" w:rsidRPr="00F653E2" w:rsidRDefault="00E801BB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5078198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F653E2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F653E2">
              <w:rPr>
                <w:rFonts w:asciiTheme="minorBidi" w:hAnsiTheme="minorBidi" w:cs="David" w:hint="cs"/>
                <w:b/>
                <w:rtl/>
              </w:rPr>
              <w:t>זכיין</w:t>
            </w:r>
          </w:p>
          <w:p w:rsidR="0091769A" w:rsidRPr="00F653E2" w:rsidRDefault="00E801BB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7028193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F653E2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F653E2">
              <w:rPr>
                <w:rFonts w:asciiTheme="minorBidi" w:hAnsiTheme="minorBidi" w:cs="David" w:hint="cs"/>
                <w:b/>
                <w:rtl/>
              </w:rPr>
              <w:t>קבלני משנה</w:t>
            </w:r>
          </w:p>
          <w:p w:rsidR="0091769A" w:rsidRPr="00F653E2" w:rsidRDefault="00E801BB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7473546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C4078">
                  <w:rPr>
                    <w:rFonts w:ascii="Segoe UI Symbol" w:eastAsia="MS Gothic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91769A" w:rsidRPr="00F653E2">
              <w:rPr>
                <w:rFonts w:asciiTheme="minorBidi" w:hAnsiTheme="minorBidi" w:cs="David" w:hint="cs"/>
                <w:b/>
                <w:rtl/>
              </w:rPr>
              <w:t>מזמין שירותים</w:t>
            </w:r>
          </w:p>
          <w:p w:rsidR="0091769A" w:rsidRPr="00F653E2" w:rsidRDefault="00E801BB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5761769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C4078">
                  <w:rPr>
                    <w:rFonts w:ascii="Segoe UI Symbol" w:eastAsia="MS Gothic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F653E2">
              <w:rPr>
                <w:rFonts w:asciiTheme="minorBidi" w:hAnsiTheme="minorBidi" w:cs="David" w:hint="cs"/>
                <w:b/>
                <w:rtl/>
              </w:rPr>
              <w:t>מזמין מוצרים</w:t>
            </w:r>
          </w:p>
          <w:p w:rsidR="0091769A" w:rsidRPr="00F653E2" w:rsidRDefault="00E801BB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582527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F653E2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F653E2">
              <w:rPr>
                <w:rFonts w:asciiTheme="minorBidi" w:hAnsiTheme="minorBidi" w:cs="David" w:hint="cs"/>
                <w:b/>
                <w:rtl/>
              </w:rPr>
              <w:t xml:space="preserve">אחר: </w:t>
            </w: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21199404"/>
                <w:placeholder>
                  <w:docPart w:val="2086E445D0A74F3CB49593995046DB6A"/>
                </w:placeholder>
                <w:showingPlcHdr/>
              </w:sdtPr>
              <w:sdtEndPr/>
              <w:sdtContent>
                <w:r w:rsidR="0091769A" w:rsidRPr="00F653E2">
                  <w:rPr>
                    <w:rFonts w:asciiTheme="minorBidi" w:hAnsiTheme="minorBidi" w:cs="David" w:hint="cs"/>
                    <w:b/>
                    <w:rtl/>
                  </w:rPr>
                  <w:t>______</w:t>
                </w:r>
              </w:sdtContent>
            </w:sdt>
          </w:p>
          <w:p w:rsidR="0091769A" w:rsidRPr="00F653E2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  <w:tr w:rsidR="00F653E2" w:rsidRPr="00F653E2" w:rsidTr="0081236B">
        <w:trPr>
          <w:trHeight w:val="571"/>
        </w:trPr>
        <w:tc>
          <w:tcPr>
            <w:tcW w:w="2004" w:type="dxa"/>
          </w:tcPr>
          <w:p w:rsidR="0091769A" w:rsidRPr="00F653E2" w:rsidRDefault="0091769A" w:rsidP="00316E96">
            <w:pPr>
              <w:rPr>
                <w:rFonts w:ascii="David" w:hAnsi="David" w:cs="David"/>
                <w:rtl/>
              </w:rPr>
            </w:pPr>
            <w:r w:rsidRPr="00F653E2">
              <w:rPr>
                <w:rFonts w:ascii="David" w:hAnsi="David" w:cs="David" w:hint="cs"/>
                <w:rtl/>
              </w:rPr>
              <w:t>ת.ז./ח.פ.</w:t>
            </w:r>
          </w:p>
          <w:p w:rsidR="0081236B" w:rsidRPr="00F653E2" w:rsidRDefault="0081236B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2155" w:type="dxa"/>
          </w:tcPr>
          <w:p w:rsidR="0091769A" w:rsidRPr="00F653E2" w:rsidRDefault="0091769A" w:rsidP="00316E96">
            <w:pPr>
              <w:rPr>
                <w:rFonts w:ascii="David" w:hAnsi="David" w:cs="David"/>
                <w:rtl/>
              </w:rPr>
            </w:pPr>
            <w:r w:rsidRPr="00F653E2">
              <w:rPr>
                <w:rFonts w:ascii="David" w:hAnsi="David" w:cs="David" w:hint="cs"/>
                <w:rtl/>
              </w:rPr>
              <w:t>ת.ז./ח.פ.</w:t>
            </w:r>
          </w:p>
          <w:p w:rsidR="00033A76" w:rsidRPr="00F653E2" w:rsidRDefault="00033A76" w:rsidP="00316E96">
            <w:pPr>
              <w:rPr>
                <w:rFonts w:ascii="David" w:hAnsi="David" w:cs="David"/>
                <w:rtl/>
              </w:rPr>
            </w:pPr>
            <w:r w:rsidRPr="00F653E2">
              <w:rPr>
                <w:rFonts w:ascii="David" w:hAnsi="David" w:cs="David" w:hint="cs"/>
                <w:rtl/>
              </w:rPr>
              <w:t>----------------</w:t>
            </w:r>
          </w:p>
        </w:tc>
        <w:tc>
          <w:tcPr>
            <w:tcW w:w="2126" w:type="dxa"/>
          </w:tcPr>
          <w:p w:rsidR="0091769A" w:rsidRPr="00F653E2" w:rsidRDefault="0091769A" w:rsidP="00316E96">
            <w:pPr>
              <w:rPr>
                <w:rFonts w:ascii="David" w:hAnsi="David" w:cs="David"/>
                <w:rtl/>
              </w:rPr>
            </w:pPr>
            <w:r w:rsidRPr="00F653E2">
              <w:rPr>
                <w:rFonts w:ascii="David" w:hAnsi="David" w:cs="David" w:hint="cs"/>
                <w:rtl/>
              </w:rPr>
              <w:t>ת.ז./ח.פ.</w:t>
            </w:r>
          </w:p>
          <w:p w:rsidR="007E3890" w:rsidRPr="00F653E2" w:rsidRDefault="00207011" w:rsidP="005929BB">
            <w:pPr>
              <w:rPr>
                <w:rFonts w:ascii="David" w:hAnsi="David" w:cs="David"/>
                <w:rtl/>
              </w:rPr>
            </w:pPr>
            <w:r w:rsidRPr="003A3AD5">
              <w:rPr>
                <w:rFonts w:ascii="David" w:hAnsi="David" w:cs="David" w:hint="cs"/>
                <w:color w:val="FF0000"/>
                <w:rtl/>
              </w:rPr>
              <w:t xml:space="preserve">של </w:t>
            </w:r>
            <w:r w:rsidR="00C0248C">
              <w:rPr>
                <w:rFonts w:ascii="David" w:hAnsi="David" w:cs="David" w:hint="cs"/>
                <w:color w:val="FF0000"/>
                <w:rtl/>
              </w:rPr>
              <w:t>נותן השירותים</w:t>
            </w:r>
            <w:r w:rsidR="00C0248C" w:rsidRPr="003A3AD5">
              <w:rPr>
                <w:rFonts w:ascii="David" w:hAnsi="David" w:cs="David" w:hint="cs"/>
                <w:color w:val="FF0000"/>
                <w:rtl/>
              </w:rPr>
              <w:t xml:space="preserve"> </w:t>
            </w:r>
            <w:r w:rsidRPr="003A3AD5">
              <w:rPr>
                <w:rFonts w:ascii="David" w:hAnsi="David" w:cs="David" w:hint="cs"/>
                <w:color w:val="FF0000"/>
                <w:rtl/>
              </w:rPr>
              <w:t>בהתאם להסכם</w:t>
            </w:r>
          </w:p>
        </w:tc>
        <w:tc>
          <w:tcPr>
            <w:tcW w:w="2699" w:type="dxa"/>
            <w:vMerge/>
            <w:shd w:val="clear" w:color="auto" w:fill="auto"/>
          </w:tcPr>
          <w:p w:rsidR="0091769A" w:rsidRPr="00F653E2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2546" w:type="dxa"/>
            <w:vMerge/>
          </w:tcPr>
          <w:p w:rsidR="0091769A" w:rsidRPr="00F653E2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  <w:tr w:rsidR="00F653E2" w:rsidRPr="00F653E2" w:rsidTr="0081236B">
        <w:trPr>
          <w:trHeight w:val="513"/>
        </w:trPr>
        <w:tc>
          <w:tcPr>
            <w:tcW w:w="2004" w:type="dxa"/>
            <w:vMerge w:val="restart"/>
          </w:tcPr>
          <w:p w:rsidR="0091769A" w:rsidRPr="00F653E2" w:rsidRDefault="0091769A" w:rsidP="00316E96">
            <w:pPr>
              <w:rPr>
                <w:rFonts w:ascii="David" w:hAnsi="David" w:cs="David"/>
                <w:rtl/>
              </w:rPr>
            </w:pPr>
            <w:r w:rsidRPr="00F653E2">
              <w:rPr>
                <w:rFonts w:ascii="David" w:hAnsi="David" w:cs="David" w:hint="cs"/>
                <w:rtl/>
              </w:rPr>
              <w:t>מען</w:t>
            </w:r>
          </w:p>
          <w:p w:rsidR="0081236B" w:rsidRPr="00F653E2" w:rsidRDefault="0081236B" w:rsidP="00316E96">
            <w:pPr>
              <w:rPr>
                <w:rFonts w:ascii="David" w:hAnsi="David" w:cs="David"/>
                <w:rtl/>
              </w:rPr>
            </w:pPr>
            <w:r w:rsidRPr="003A3AD5">
              <w:rPr>
                <w:rFonts w:ascii="David" w:hAnsi="David" w:cs="David" w:hint="cs"/>
                <w:color w:val="FF0000"/>
                <w:rtl/>
              </w:rPr>
              <w:t>יושלם בהתאם לכתובת המפורטת בהסכם</w:t>
            </w:r>
          </w:p>
        </w:tc>
        <w:tc>
          <w:tcPr>
            <w:tcW w:w="2155" w:type="dxa"/>
          </w:tcPr>
          <w:p w:rsidR="0091769A" w:rsidRPr="00F653E2" w:rsidRDefault="0091769A" w:rsidP="00316E96">
            <w:pPr>
              <w:rPr>
                <w:rFonts w:ascii="David" w:hAnsi="David" w:cs="David"/>
                <w:rtl/>
              </w:rPr>
            </w:pPr>
            <w:r w:rsidRPr="00F653E2">
              <w:rPr>
                <w:rFonts w:ascii="David" w:hAnsi="David" w:cs="David" w:hint="cs"/>
                <w:rtl/>
              </w:rPr>
              <w:t>מען</w:t>
            </w:r>
          </w:p>
          <w:p w:rsidR="00033A76" w:rsidRPr="00F653E2" w:rsidRDefault="00033A76" w:rsidP="00316E96">
            <w:pPr>
              <w:rPr>
                <w:rFonts w:ascii="David" w:hAnsi="David" w:cs="David"/>
                <w:rtl/>
              </w:rPr>
            </w:pPr>
            <w:r w:rsidRPr="00F653E2">
              <w:rPr>
                <w:rFonts w:ascii="David" w:hAnsi="David" w:cs="David" w:hint="cs"/>
                <w:rtl/>
              </w:rPr>
              <w:t>----------------</w:t>
            </w:r>
          </w:p>
        </w:tc>
        <w:tc>
          <w:tcPr>
            <w:tcW w:w="2126" w:type="dxa"/>
            <w:vMerge w:val="restart"/>
          </w:tcPr>
          <w:p w:rsidR="0091769A" w:rsidRPr="00F653E2" w:rsidRDefault="0091769A" w:rsidP="00316E96">
            <w:pPr>
              <w:rPr>
                <w:rFonts w:ascii="David" w:hAnsi="David" w:cs="David"/>
                <w:rtl/>
              </w:rPr>
            </w:pPr>
            <w:r w:rsidRPr="00F653E2">
              <w:rPr>
                <w:rFonts w:ascii="David" w:hAnsi="David" w:cs="David" w:hint="cs"/>
                <w:rtl/>
              </w:rPr>
              <w:t>מען</w:t>
            </w:r>
          </w:p>
          <w:p w:rsidR="007E3890" w:rsidRPr="00F653E2" w:rsidRDefault="00207011" w:rsidP="005929BB">
            <w:pPr>
              <w:rPr>
                <w:rFonts w:ascii="David" w:hAnsi="David" w:cs="David"/>
                <w:rtl/>
              </w:rPr>
            </w:pPr>
            <w:r w:rsidRPr="003A3AD5">
              <w:rPr>
                <w:rFonts w:ascii="David" w:hAnsi="David" w:cs="David" w:hint="cs"/>
                <w:color w:val="FF0000"/>
                <w:rtl/>
              </w:rPr>
              <w:t xml:space="preserve">של </w:t>
            </w:r>
            <w:r w:rsidR="00C0248C">
              <w:rPr>
                <w:rFonts w:ascii="David" w:hAnsi="David" w:cs="David" w:hint="cs"/>
                <w:color w:val="FF0000"/>
                <w:rtl/>
              </w:rPr>
              <w:t>נותן השירותים</w:t>
            </w:r>
            <w:r w:rsidR="00C0248C" w:rsidRPr="003A3AD5">
              <w:rPr>
                <w:rFonts w:ascii="David" w:hAnsi="David" w:cs="David" w:hint="cs"/>
                <w:color w:val="FF0000"/>
                <w:rtl/>
              </w:rPr>
              <w:t xml:space="preserve"> </w:t>
            </w:r>
            <w:r w:rsidRPr="003A3AD5">
              <w:rPr>
                <w:rFonts w:ascii="David" w:hAnsi="David" w:cs="David" w:hint="cs"/>
                <w:color w:val="FF0000"/>
                <w:rtl/>
              </w:rPr>
              <w:t>בהתאם להסכם</w:t>
            </w:r>
          </w:p>
        </w:tc>
        <w:tc>
          <w:tcPr>
            <w:tcW w:w="2699" w:type="dxa"/>
            <w:vMerge/>
            <w:shd w:val="clear" w:color="auto" w:fill="auto"/>
          </w:tcPr>
          <w:p w:rsidR="0091769A" w:rsidRPr="00F653E2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2546" w:type="dxa"/>
            <w:vMerge/>
          </w:tcPr>
          <w:p w:rsidR="0091769A" w:rsidRPr="00F653E2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  <w:tr w:rsidR="0091769A" w:rsidRPr="00F653E2" w:rsidTr="0081236B">
        <w:trPr>
          <w:trHeight w:val="512"/>
        </w:trPr>
        <w:tc>
          <w:tcPr>
            <w:tcW w:w="2004" w:type="dxa"/>
            <w:vMerge/>
          </w:tcPr>
          <w:p w:rsidR="0091769A" w:rsidRPr="00F653E2" w:rsidRDefault="0091769A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2155" w:type="dxa"/>
          </w:tcPr>
          <w:p w:rsidR="0091769A" w:rsidRPr="00F653E2" w:rsidRDefault="0091769A" w:rsidP="006D65DF">
            <w:pPr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126" w:type="dxa"/>
            <w:vMerge/>
          </w:tcPr>
          <w:p w:rsidR="0091769A" w:rsidRPr="00F653E2" w:rsidRDefault="0091769A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2699" w:type="dxa"/>
            <w:vMerge/>
            <w:shd w:val="clear" w:color="auto" w:fill="auto"/>
          </w:tcPr>
          <w:p w:rsidR="0091769A" w:rsidRPr="00F653E2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2546" w:type="dxa"/>
            <w:vMerge/>
          </w:tcPr>
          <w:p w:rsidR="0091769A" w:rsidRPr="00F653E2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</w:tbl>
    <w:p w:rsidR="00AC07D7" w:rsidRPr="00F653E2" w:rsidRDefault="00AC07D7" w:rsidP="00AC07D7">
      <w:pPr>
        <w:rPr>
          <w:sz w:val="2"/>
          <w:szCs w:val="2"/>
        </w:rPr>
      </w:pPr>
    </w:p>
    <w:tbl>
      <w:tblPr>
        <w:tblStyle w:val="a3"/>
        <w:bidiVisual/>
        <w:tblW w:w="11482" w:type="dxa"/>
        <w:tblInd w:w="42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6"/>
        <w:gridCol w:w="1278"/>
        <w:gridCol w:w="992"/>
        <w:gridCol w:w="992"/>
        <w:gridCol w:w="1134"/>
        <w:gridCol w:w="1134"/>
        <w:gridCol w:w="709"/>
        <w:gridCol w:w="709"/>
        <w:gridCol w:w="1134"/>
        <w:gridCol w:w="567"/>
        <w:gridCol w:w="2827"/>
      </w:tblGrid>
      <w:tr w:rsidR="00F653E2" w:rsidRPr="00F653E2" w:rsidTr="009E6E3C">
        <w:trPr>
          <w:trHeight w:val="268"/>
          <w:tblHeader/>
        </w:trPr>
        <w:tc>
          <w:tcPr>
            <w:tcW w:w="11482" w:type="dxa"/>
            <w:gridSpan w:val="11"/>
          </w:tcPr>
          <w:p w:rsidR="004C3D12" w:rsidRPr="00F653E2" w:rsidRDefault="004C3D12" w:rsidP="00316E96">
            <w:pPr>
              <w:rPr>
                <w:rFonts w:ascii="David" w:hAnsi="David" w:cs="David"/>
                <w:rtl/>
              </w:rPr>
            </w:pPr>
            <w:r w:rsidRPr="00F653E2">
              <w:rPr>
                <w:rFonts w:ascii="David" w:hAnsi="David" w:cs="David" w:hint="cs"/>
                <w:rtl/>
              </w:rPr>
              <w:t>כיסויים</w:t>
            </w:r>
          </w:p>
        </w:tc>
      </w:tr>
      <w:tr w:rsidR="00F653E2" w:rsidRPr="00F653E2" w:rsidTr="009E6E3C">
        <w:trPr>
          <w:gridBefore w:val="1"/>
          <w:wBefore w:w="6" w:type="dxa"/>
          <w:trHeight w:val="431"/>
        </w:trPr>
        <w:tc>
          <w:tcPr>
            <w:tcW w:w="1278" w:type="dxa"/>
            <w:vMerge w:val="restart"/>
            <w:shd w:val="clear" w:color="auto" w:fill="F2F2F2" w:themeFill="background1" w:themeFillShade="F2"/>
          </w:tcPr>
          <w:p w:rsidR="00B33E9E" w:rsidRPr="00F653E2" w:rsidRDefault="00B33E9E" w:rsidP="00882DAB">
            <w:pPr>
              <w:jc w:val="center"/>
              <w:rPr>
                <w:rFonts w:ascii="David" w:hAnsi="David" w:cs="David"/>
                <w:rtl/>
              </w:rPr>
            </w:pPr>
            <w:r w:rsidRPr="00F653E2">
              <w:rPr>
                <w:rFonts w:ascii="David" w:hAnsi="David" w:cs="David" w:hint="cs"/>
                <w:rtl/>
              </w:rPr>
              <w:t>סוג הביטוח</w:t>
            </w:r>
          </w:p>
          <w:p w:rsidR="00B33E9E" w:rsidRPr="00F653E2" w:rsidRDefault="00B33E9E" w:rsidP="00882DAB">
            <w:pPr>
              <w:jc w:val="center"/>
              <w:rPr>
                <w:rFonts w:ascii="David" w:hAnsi="David" w:cs="David"/>
                <w:rtl/>
              </w:rPr>
            </w:pPr>
            <w:r w:rsidRPr="00F653E2">
              <w:rPr>
                <w:rFonts w:ascii="David" w:hAnsi="David" w:cs="David" w:hint="eastAsia"/>
                <w:sz w:val="16"/>
                <w:szCs w:val="16"/>
                <w:rtl/>
              </w:rPr>
              <w:t>חלוקה</w:t>
            </w:r>
            <w:r w:rsidRPr="00F653E2">
              <w:rPr>
                <w:rFonts w:ascii="David" w:hAnsi="David" w:cs="David"/>
                <w:sz w:val="16"/>
                <w:szCs w:val="16"/>
                <w:rtl/>
              </w:rPr>
              <w:t xml:space="preserve"> לפי </w:t>
            </w:r>
            <w:r w:rsidRPr="00F653E2">
              <w:rPr>
                <w:rFonts w:ascii="David" w:hAnsi="David" w:cs="David" w:hint="eastAsia"/>
                <w:sz w:val="16"/>
                <w:szCs w:val="16"/>
                <w:rtl/>
              </w:rPr>
              <w:t>גבולות</w:t>
            </w:r>
            <w:r w:rsidRPr="00F653E2">
              <w:rPr>
                <w:rFonts w:ascii="David" w:hAnsi="David" w:cs="David"/>
                <w:sz w:val="16"/>
                <w:szCs w:val="16"/>
                <w:rtl/>
              </w:rPr>
              <w:t xml:space="preserve"> אחריות או </w:t>
            </w:r>
            <w:r w:rsidRPr="00F653E2">
              <w:rPr>
                <w:rFonts w:ascii="David" w:hAnsi="David" w:cs="David" w:hint="eastAsia"/>
                <w:sz w:val="16"/>
                <w:szCs w:val="16"/>
                <w:rtl/>
              </w:rPr>
              <w:t>סכומי</w:t>
            </w:r>
            <w:r w:rsidRPr="00F653E2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F653E2">
              <w:rPr>
                <w:rFonts w:ascii="David" w:hAnsi="David" w:cs="David" w:hint="eastAsia"/>
                <w:sz w:val="16"/>
                <w:szCs w:val="16"/>
                <w:rtl/>
              </w:rPr>
              <w:t>ביטוח</w:t>
            </w:r>
          </w:p>
        </w:tc>
        <w:tc>
          <w:tcPr>
            <w:tcW w:w="992" w:type="dxa"/>
            <w:vMerge w:val="restart"/>
            <w:shd w:val="clear" w:color="auto" w:fill="F2F2F2" w:themeFill="background1" w:themeFillShade="F2"/>
          </w:tcPr>
          <w:p w:rsidR="00B33E9E" w:rsidRPr="00F653E2" w:rsidRDefault="00B33E9E" w:rsidP="005C53B1">
            <w:pPr>
              <w:jc w:val="center"/>
              <w:rPr>
                <w:rFonts w:ascii="David" w:hAnsi="David" w:cs="David"/>
                <w:rtl/>
              </w:rPr>
            </w:pPr>
            <w:r w:rsidRPr="00F653E2">
              <w:rPr>
                <w:rFonts w:ascii="David" w:hAnsi="David" w:cs="David" w:hint="cs"/>
                <w:rtl/>
              </w:rPr>
              <w:t xml:space="preserve">מספר הפוליסה*** </w:t>
            </w:r>
          </w:p>
        </w:tc>
        <w:tc>
          <w:tcPr>
            <w:tcW w:w="992" w:type="dxa"/>
            <w:vMerge w:val="restart"/>
            <w:shd w:val="clear" w:color="auto" w:fill="F2F2F2" w:themeFill="background1" w:themeFillShade="F2"/>
          </w:tcPr>
          <w:p w:rsidR="00B33E9E" w:rsidRPr="00F653E2" w:rsidRDefault="00B33E9E" w:rsidP="005C53B1">
            <w:pPr>
              <w:jc w:val="center"/>
              <w:rPr>
                <w:rFonts w:ascii="David" w:hAnsi="David" w:cs="David"/>
                <w:rtl/>
              </w:rPr>
            </w:pPr>
            <w:r w:rsidRPr="00F653E2">
              <w:rPr>
                <w:rFonts w:ascii="David" w:hAnsi="David" w:cs="David" w:hint="cs"/>
                <w:rtl/>
              </w:rPr>
              <w:t>נוסח ומהדורת הפוליסה</w:t>
            </w:r>
            <w:r w:rsidR="0081236B" w:rsidRPr="00F653E2">
              <w:rPr>
                <w:rFonts w:ascii="David" w:hAnsi="David" w:cs="David"/>
                <w:sz w:val="20"/>
                <w:szCs w:val="20"/>
                <w:rtl/>
              </w:rPr>
              <w:br/>
            </w:r>
            <w:r w:rsidRPr="00F653E2">
              <w:rPr>
                <w:rFonts w:ascii="David" w:hAnsi="David" w:cs="David" w:hint="cs"/>
                <w:sz w:val="20"/>
                <w:szCs w:val="20"/>
                <w:rtl/>
              </w:rPr>
              <w:t>***</w:t>
            </w:r>
          </w:p>
        </w:tc>
        <w:tc>
          <w:tcPr>
            <w:tcW w:w="1134" w:type="dxa"/>
            <w:vMerge w:val="restart"/>
            <w:shd w:val="clear" w:color="auto" w:fill="F2F2F2" w:themeFill="background1" w:themeFillShade="F2"/>
          </w:tcPr>
          <w:p w:rsidR="00B33E9E" w:rsidRPr="00F653E2" w:rsidRDefault="00B33E9E" w:rsidP="00882DAB">
            <w:pPr>
              <w:jc w:val="center"/>
              <w:rPr>
                <w:rFonts w:ascii="David" w:hAnsi="David" w:cs="David"/>
                <w:rtl/>
              </w:rPr>
            </w:pPr>
            <w:r w:rsidRPr="00F653E2">
              <w:rPr>
                <w:rFonts w:ascii="David" w:hAnsi="David" w:cs="David" w:hint="cs"/>
                <w:rtl/>
              </w:rPr>
              <w:t>תאריך תחילה</w:t>
            </w:r>
          </w:p>
          <w:p w:rsidR="001146E4" w:rsidRPr="00F653E2" w:rsidRDefault="001146E4" w:rsidP="00882DAB">
            <w:pPr>
              <w:jc w:val="center"/>
              <w:rPr>
                <w:rFonts w:ascii="David" w:hAnsi="David" w:cs="David"/>
                <w:rtl/>
              </w:rPr>
            </w:pPr>
            <w:r w:rsidRPr="00F653E2">
              <w:rPr>
                <w:rFonts w:ascii="David" w:hAnsi="David" w:cs="David" w:hint="cs"/>
                <w:sz w:val="16"/>
                <w:szCs w:val="16"/>
                <w:rtl/>
              </w:rPr>
              <w:t>(ניתן להזין תאריך רטרואקטיבי)</w:t>
            </w:r>
          </w:p>
        </w:tc>
        <w:tc>
          <w:tcPr>
            <w:tcW w:w="1134" w:type="dxa"/>
            <w:vMerge w:val="restart"/>
            <w:shd w:val="clear" w:color="auto" w:fill="F2F2F2" w:themeFill="background1" w:themeFillShade="F2"/>
          </w:tcPr>
          <w:p w:rsidR="00B33E9E" w:rsidRPr="00F653E2" w:rsidRDefault="00B33E9E" w:rsidP="00310945">
            <w:pPr>
              <w:jc w:val="center"/>
              <w:rPr>
                <w:rFonts w:ascii="David" w:hAnsi="David" w:cs="David"/>
                <w:rtl/>
              </w:rPr>
            </w:pPr>
            <w:r w:rsidRPr="00F653E2">
              <w:rPr>
                <w:rFonts w:ascii="David" w:hAnsi="David" w:cs="David" w:hint="cs"/>
                <w:rtl/>
              </w:rPr>
              <w:t>תאריך סיום</w:t>
            </w:r>
          </w:p>
          <w:p w:rsidR="00E161E5" w:rsidRPr="00F653E2" w:rsidRDefault="00E161E5" w:rsidP="00310945">
            <w:pPr>
              <w:jc w:val="center"/>
              <w:rPr>
                <w:rFonts w:ascii="David" w:hAnsi="David" w:cs="David"/>
                <w:rtl/>
              </w:rPr>
            </w:pPr>
            <w:r w:rsidRPr="00F653E2">
              <w:rPr>
                <w:rFonts w:ascii="David" w:hAnsi="David" w:cs="David" w:hint="cs"/>
                <w:sz w:val="16"/>
                <w:szCs w:val="16"/>
                <w:rtl/>
              </w:rPr>
              <w:t>(ניתן להזין תאריך רטרואקטיבי)</w:t>
            </w:r>
          </w:p>
        </w:tc>
        <w:tc>
          <w:tcPr>
            <w:tcW w:w="1418" w:type="dxa"/>
            <w:gridSpan w:val="2"/>
            <w:shd w:val="clear" w:color="auto" w:fill="F2F2F2" w:themeFill="background1" w:themeFillShade="F2"/>
          </w:tcPr>
          <w:p w:rsidR="00B33E9E" w:rsidRPr="00F653E2" w:rsidRDefault="00B33E9E" w:rsidP="00B33E9E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F653E2">
              <w:rPr>
                <w:rFonts w:ascii="David" w:hAnsi="David" w:cs="David" w:hint="eastAsia"/>
                <w:sz w:val="18"/>
                <w:szCs w:val="18"/>
                <w:rtl/>
              </w:rPr>
              <w:t>גבול</w:t>
            </w:r>
            <w:r w:rsidRPr="00F653E2">
              <w:rPr>
                <w:rFonts w:ascii="David" w:hAnsi="David" w:cs="David"/>
                <w:sz w:val="18"/>
                <w:szCs w:val="18"/>
                <w:rtl/>
              </w:rPr>
              <w:t xml:space="preserve"> אחריות </w:t>
            </w:r>
            <w:r w:rsidRPr="00F653E2">
              <w:rPr>
                <w:rFonts w:ascii="David" w:hAnsi="David" w:cs="David" w:hint="eastAsia"/>
                <w:sz w:val="18"/>
                <w:szCs w:val="18"/>
                <w:rtl/>
              </w:rPr>
              <w:t>לכלל</w:t>
            </w:r>
            <w:r w:rsidRPr="00F653E2">
              <w:rPr>
                <w:rFonts w:ascii="David" w:hAnsi="David" w:cs="David"/>
                <w:sz w:val="18"/>
                <w:szCs w:val="18"/>
                <w:rtl/>
              </w:rPr>
              <w:t xml:space="preserve"> </w:t>
            </w:r>
            <w:r w:rsidRPr="00F653E2">
              <w:rPr>
                <w:rFonts w:ascii="David" w:hAnsi="David" w:cs="David" w:hint="eastAsia"/>
                <w:sz w:val="18"/>
                <w:szCs w:val="18"/>
                <w:rtl/>
              </w:rPr>
              <w:t>פעילות</w:t>
            </w:r>
            <w:r w:rsidRPr="00F653E2">
              <w:rPr>
                <w:rFonts w:ascii="David" w:hAnsi="David" w:cs="David"/>
                <w:sz w:val="18"/>
                <w:szCs w:val="18"/>
                <w:rtl/>
              </w:rPr>
              <w:t xml:space="preserve"> </w:t>
            </w:r>
            <w:r w:rsidRPr="00F653E2">
              <w:rPr>
                <w:rFonts w:ascii="David" w:hAnsi="David" w:cs="David" w:hint="eastAsia"/>
                <w:sz w:val="18"/>
                <w:szCs w:val="18"/>
                <w:rtl/>
              </w:rPr>
              <w:t>המבוטח</w:t>
            </w:r>
            <w:r w:rsidRPr="00F653E2">
              <w:rPr>
                <w:rFonts w:ascii="David" w:hAnsi="David" w:cs="David"/>
                <w:sz w:val="18"/>
                <w:szCs w:val="18"/>
                <w:rtl/>
              </w:rPr>
              <w:t xml:space="preserve">/ סכום ביטוח </w:t>
            </w:r>
          </w:p>
        </w:tc>
        <w:tc>
          <w:tcPr>
            <w:tcW w:w="1134" w:type="dxa"/>
            <w:vMerge w:val="restart"/>
            <w:shd w:val="clear" w:color="auto" w:fill="F2F2F2" w:themeFill="background1" w:themeFillShade="F2"/>
          </w:tcPr>
          <w:p w:rsidR="0097700F" w:rsidRPr="00F653E2" w:rsidRDefault="00B33E9E" w:rsidP="005C53B1">
            <w:pPr>
              <w:jc w:val="center"/>
              <w:rPr>
                <w:rFonts w:ascii="David" w:hAnsi="David" w:cs="David"/>
                <w:rtl/>
              </w:rPr>
            </w:pPr>
            <w:r w:rsidRPr="00F653E2">
              <w:rPr>
                <w:rFonts w:ascii="David" w:hAnsi="David" w:cs="David" w:hint="eastAsia"/>
                <w:rtl/>
              </w:rPr>
              <w:t>השתתפות</w:t>
            </w:r>
            <w:r w:rsidRPr="00F653E2">
              <w:rPr>
                <w:rFonts w:ascii="David" w:hAnsi="David" w:cs="David"/>
                <w:rtl/>
              </w:rPr>
              <w:t xml:space="preserve"> </w:t>
            </w:r>
            <w:r w:rsidRPr="00F653E2">
              <w:rPr>
                <w:rFonts w:ascii="David" w:hAnsi="David" w:cs="David" w:hint="eastAsia"/>
                <w:rtl/>
              </w:rPr>
              <w:t>עצמית</w:t>
            </w:r>
          </w:p>
          <w:p w:rsidR="00B33E9E" w:rsidRPr="00F653E2" w:rsidRDefault="0097700F" w:rsidP="005C53B1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F653E2">
              <w:rPr>
                <w:rFonts w:ascii="David" w:hAnsi="David" w:cs="David"/>
                <w:sz w:val="18"/>
                <w:szCs w:val="18"/>
                <w:rtl/>
              </w:rPr>
              <w:t>(</w:t>
            </w:r>
            <w:r w:rsidRPr="00F653E2">
              <w:rPr>
                <w:rFonts w:ascii="David" w:hAnsi="David" w:cs="David" w:hint="eastAsia"/>
                <w:sz w:val="16"/>
                <w:szCs w:val="16"/>
                <w:rtl/>
              </w:rPr>
              <w:t>אין</w:t>
            </w:r>
            <w:r w:rsidRPr="00F653E2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F653E2">
              <w:rPr>
                <w:rFonts w:ascii="David" w:hAnsi="David" w:cs="David" w:hint="eastAsia"/>
                <w:sz w:val="16"/>
                <w:szCs w:val="16"/>
                <w:rtl/>
              </w:rPr>
              <w:t>חובה</w:t>
            </w:r>
            <w:r w:rsidRPr="00F653E2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F653E2">
              <w:rPr>
                <w:rFonts w:ascii="David" w:hAnsi="David" w:cs="David" w:hint="eastAsia"/>
                <w:sz w:val="16"/>
                <w:szCs w:val="16"/>
                <w:rtl/>
              </w:rPr>
              <w:t>להציג</w:t>
            </w:r>
            <w:r w:rsidRPr="00F653E2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F653E2">
              <w:rPr>
                <w:rFonts w:ascii="David" w:hAnsi="David" w:cs="David" w:hint="eastAsia"/>
                <w:sz w:val="16"/>
                <w:szCs w:val="16"/>
                <w:rtl/>
              </w:rPr>
              <w:t>נתון</w:t>
            </w:r>
            <w:r w:rsidRPr="00F653E2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F653E2">
              <w:rPr>
                <w:rFonts w:ascii="David" w:hAnsi="David" w:cs="David" w:hint="eastAsia"/>
                <w:sz w:val="16"/>
                <w:szCs w:val="16"/>
                <w:rtl/>
              </w:rPr>
              <w:t>זה</w:t>
            </w:r>
            <w:r w:rsidRPr="00F653E2">
              <w:rPr>
                <w:rFonts w:ascii="David" w:hAnsi="David" w:cs="David"/>
                <w:sz w:val="16"/>
                <w:szCs w:val="16"/>
                <w:rtl/>
              </w:rPr>
              <w:t>)</w:t>
            </w:r>
          </w:p>
        </w:tc>
        <w:tc>
          <w:tcPr>
            <w:tcW w:w="567" w:type="dxa"/>
            <w:vMerge w:val="restart"/>
            <w:shd w:val="clear" w:color="auto" w:fill="F2F2F2" w:themeFill="background1" w:themeFillShade="F2"/>
          </w:tcPr>
          <w:p w:rsidR="00B33E9E" w:rsidRPr="00F653E2" w:rsidRDefault="00B33E9E" w:rsidP="00882DAB">
            <w:pPr>
              <w:jc w:val="center"/>
              <w:rPr>
                <w:rFonts w:ascii="David" w:hAnsi="David" w:cs="David"/>
                <w:rtl/>
              </w:rPr>
            </w:pPr>
            <w:r w:rsidRPr="00F653E2">
              <w:rPr>
                <w:rFonts w:ascii="David" w:hAnsi="David" w:cs="David" w:hint="cs"/>
                <w:sz w:val="16"/>
                <w:szCs w:val="16"/>
                <w:rtl/>
              </w:rPr>
              <w:t>מטבע</w:t>
            </w:r>
          </w:p>
        </w:tc>
        <w:tc>
          <w:tcPr>
            <w:tcW w:w="2827" w:type="dxa"/>
            <w:vMerge w:val="restart"/>
            <w:shd w:val="clear" w:color="auto" w:fill="F2F2F2" w:themeFill="background1" w:themeFillShade="F2"/>
          </w:tcPr>
          <w:p w:rsidR="00B33E9E" w:rsidRPr="00F653E2" w:rsidRDefault="00B33E9E" w:rsidP="00B307CA">
            <w:pPr>
              <w:jc w:val="center"/>
              <w:rPr>
                <w:rFonts w:ascii="David" w:hAnsi="David" w:cs="David"/>
                <w:b/>
                <w:bCs/>
                <w:sz w:val="16"/>
                <w:szCs w:val="16"/>
                <w:rtl/>
              </w:rPr>
            </w:pPr>
            <w:r w:rsidRPr="00F653E2">
              <w:rPr>
                <w:rFonts w:ascii="David" w:hAnsi="David" w:cs="David" w:hint="eastAsia"/>
                <w:rtl/>
              </w:rPr>
              <w:t>כיסויים</w:t>
            </w:r>
            <w:r w:rsidRPr="00F653E2">
              <w:rPr>
                <w:rFonts w:ascii="David" w:hAnsi="David" w:cs="David"/>
                <w:rtl/>
              </w:rPr>
              <w:t xml:space="preserve"> </w:t>
            </w:r>
            <w:r w:rsidRPr="00F653E2">
              <w:rPr>
                <w:rFonts w:ascii="David" w:hAnsi="David" w:cs="David" w:hint="eastAsia"/>
                <w:rtl/>
              </w:rPr>
              <w:t>נוספים</w:t>
            </w:r>
            <w:r w:rsidRPr="00F653E2">
              <w:rPr>
                <w:rFonts w:ascii="David" w:hAnsi="David" w:cs="David"/>
                <w:rtl/>
              </w:rPr>
              <w:t xml:space="preserve"> </w:t>
            </w:r>
            <w:r w:rsidRPr="00F653E2">
              <w:rPr>
                <w:rFonts w:ascii="David" w:hAnsi="David" w:cs="David" w:hint="eastAsia"/>
                <w:rtl/>
              </w:rPr>
              <w:t>בתוקף</w:t>
            </w:r>
            <w:r w:rsidRPr="00F653E2">
              <w:rPr>
                <w:rFonts w:ascii="David" w:hAnsi="David" w:cs="David"/>
                <w:rtl/>
              </w:rPr>
              <w:t xml:space="preserve"> </w:t>
            </w:r>
            <w:r w:rsidRPr="00F653E2">
              <w:rPr>
                <w:rFonts w:ascii="David" w:hAnsi="David" w:cs="David" w:hint="eastAsia"/>
                <w:rtl/>
              </w:rPr>
              <w:t>וביטול</w:t>
            </w:r>
            <w:r w:rsidRPr="00F653E2">
              <w:rPr>
                <w:rFonts w:ascii="David" w:hAnsi="David" w:cs="David"/>
                <w:rtl/>
              </w:rPr>
              <w:t xml:space="preserve"> </w:t>
            </w:r>
            <w:r w:rsidRPr="00F653E2">
              <w:rPr>
                <w:rFonts w:ascii="David" w:hAnsi="David" w:cs="David" w:hint="eastAsia"/>
                <w:rtl/>
              </w:rPr>
              <w:t>חריגים</w:t>
            </w:r>
            <w:r w:rsidR="00A8003C" w:rsidRPr="00F653E2">
              <w:rPr>
                <w:rFonts w:ascii="David" w:hAnsi="David" w:cs="David" w:hint="cs"/>
                <w:rtl/>
              </w:rPr>
              <w:t xml:space="preserve"> </w:t>
            </w:r>
            <w:r w:rsidR="005C53B1" w:rsidRPr="00F653E2">
              <w:rPr>
                <w:rFonts w:ascii="David" w:hAnsi="David" w:cs="David" w:hint="cs"/>
                <w:sz w:val="16"/>
                <w:szCs w:val="16"/>
                <w:rtl/>
              </w:rPr>
              <w:t>****</w:t>
            </w:r>
            <w:r w:rsidRPr="00F653E2">
              <w:rPr>
                <w:rFonts w:ascii="David" w:hAnsi="David" w:cs="David" w:hint="cs"/>
                <w:sz w:val="16"/>
                <w:szCs w:val="16"/>
                <w:rtl/>
              </w:rPr>
              <w:t xml:space="preserve"> </w:t>
            </w:r>
          </w:p>
        </w:tc>
      </w:tr>
      <w:tr w:rsidR="00F653E2" w:rsidRPr="00F653E2" w:rsidTr="009E6E3C">
        <w:trPr>
          <w:gridBefore w:val="1"/>
          <w:wBefore w:w="6" w:type="dxa"/>
          <w:trHeight w:val="367"/>
        </w:trPr>
        <w:tc>
          <w:tcPr>
            <w:tcW w:w="1278" w:type="dxa"/>
            <w:vMerge/>
            <w:shd w:val="clear" w:color="auto" w:fill="F2F2F2" w:themeFill="background1" w:themeFillShade="F2"/>
          </w:tcPr>
          <w:p w:rsidR="00B33E9E" w:rsidRPr="00F653E2" w:rsidRDefault="00B33E9E" w:rsidP="00882DAB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B33E9E" w:rsidRPr="00F653E2" w:rsidRDefault="00B33E9E" w:rsidP="00310945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B33E9E" w:rsidRPr="00F653E2" w:rsidRDefault="00B33E9E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vMerge/>
            <w:shd w:val="clear" w:color="auto" w:fill="F2F2F2" w:themeFill="background1" w:themeFillShade="F2"/>
          </w:tcPr>
          <w:p w:rsidR="00B33E9E" w:rsidRPr="00F653E2" w:rsidRDefault="00B33E9E" w:rsidP="00882DAB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vMerge/>
            <w:shd w:val="clear" w:color="auto" w:fill="F2F2F2" w:themeFill="background1" w:themeFillShade="F2"/>
          </w:tcPr>
          <w:p w:rsidR="00B33E9E" w:rsidRPr="00F653E2" w:rsidRDefault="00B33E9E" w:rsidP="00310945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709" w:type="dxa"/>
            <w:shd w:val="clear" w:color="auto" w:fill="F2F2F2" w:themeFill="background1" w:themeFillShade="F2"/>
          </w:tcPr>
          <w:p w:rsidR="00B33E9E" w:rsidRPr="00F653E2" w:rsidRDefault="00B33E9E" w:rsidP="005C53B1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F653E2">
              <w:rPr>
                <w:rFonts w:ascii="David" w:hAnsi="David" w:cs="David" w:hint="cs"/>
                <w:sz w:val="16"/>
                <w:szCs w:val="16"/>
                <w:rtl/>
              </w:rPr>
              <w:t xml:space="preserve">לתקופה 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B33E9E" w:rsidRPr="00F653E2" w:rsidRDefault="00B33E9E" w:rsidP="00A8003C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F653E2">
              <w:rPr>
                <w:rFonts w:ascii="David" w:hAnsi="David" w:cs="David" w:hint="cs"/>
                <w:sz w:val="16"/>
                <w:szCs w:val="16"/>
                <w:rtl/>
              </w:rPr>
              <w:t>למקרה*</w:t>
            </w:r>
          </w:p>
        </w:tc>
        <w:tc>
          <w:tcPr>
            <w:tcW w:w="1134" w:type="dxa"/>
            <w:vMerge/>
            <w:shd w:val="clear" w:color="auto" w:fill="F2F2F2" w:themeFill="background1" w:themeFillShade="F2"/>
          </w:tcPr>
          <w:p w:rsidR="00B33E9E" w:rsidRPr="00F653E2" w:rsidRDefault="00B33E9E" w:rsidP="00310945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3E9E" w:rsidRPr="00F653E2" w:rsidRDefault="00B33E9E" w:rsidP="00882DAB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</w:p>
        </w:tc>
        <w:tc>
          <w:tcPr>
            <w:tcW w:w="2827" w:type="dxa"/>
            <w:vMerge/>
            <w:shd w:val="clear" w:color="auto" w:fill="F2F2F2" w:themeFill="background1" w:themeFillShade="F2"/>
          </w:tcPr>
          <w:p w:rsidR="00B33E9E" w:rsidRPr="00F653E2" w:rsidRDefault="00B33E9E" w:rsidP="00882DAB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F653E2" w:rsidRPr="00ED373C" w:rsidTr="007F16B6">
        <w:trPr>
          <w:gridBefore w:val="1"/>
          <w:wBefore w:w="6" w:type="dxa"/>
          <w:trHeight w:val="1617"/>
        </w:trPr>
        <w:tc>
          <w:tcPr>
            <w:tcW w:w="1278" w:type="dxa"/>
            <w:shd w:val="clear" w:color="auto" w:fill="auto"/>
          </w:tcPr>
          <w:p w:rsidR="0081236B" w:rsidRPr="00C016E4" w:rsidRDefault="0081236B" w:rsidP="00ED373C">
            <w:pPr>
              <w:rPr>
                <w:rFonts w:ascii="David" w:hAnsi="David" w:cs="David"/>
                <w:b/>
                <w:bCs/>
                <w:rtl/>
              </w:rPr>
            </w:pPr>
            <w:r w:rsidRPr="00C016E4">
              <w:rPr>
                <w:rFonts w:ascii="David" w:hAnsi="David" w:cs="David" w:hint="cs"/>
                <w:b/>
                <w:bCs/>
                <w:rtl/>
              </w:rPr>
              <w:t>חבות מעבידים</w:t>
            </w:r>
          </w:p>
        </w:tc>
        <w:tc>
          <w:tcPr>
            <w:tcW w:w="992" w:type="dxa"/>
            <w:shd w:val="clear" w:color="auto" w:fill="auto"/>
          </w:tcPr>
          <w:p w:rsidR="0081236B" w:rsidRPr="00ED373C" w:rsidRDefault="0081236B" w:rsidP="00ED373C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2" w:type="dxa"/>
            <w:shd w:val="clear" w:color="auto" w:fill="auto"/>
          </w:tcPr>
          <w:p w:rsidR="0081236B" w:rsidRPr="00ED373C" w:rsidRDefault="0081236B" w:rsidP="00ED373C">
            <w:pPr>
              <w:rPr>
                <w:rFonts w:ascii="David" w:hAnsi="David" w:cs="David"/>
                <w:sz w:val="18"/>
                <w:szCs w:val="18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81236B" w:rsidRPr="00ED373C" w:rsidRDefault="0081236B" w:rsidP="00ED373C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81236B" w:rsidRPr="00ED373C" w:rsidRDefault="0081236B" w:rsidP="00ED373C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gridSpan w:val="2"/>
            <w:shd w:val="clear" w:color="auto" w:fill="auto"/>
          </w:tcPr>
          <w:p w:rsidR="0081236B" w:rsidRPr="00ED373C" w:rsidRDefault="0081236B" w:rsidP="00ED373C">
            <w:pPr>
              <w:jc w:val="center"/>
              <w:rPr>
                <w:rFonts w:ascii="David" w:hAnsi="David" w:cs="David"/>
                <w:rtl/>
              </w:rPr>
            </w:pPr>
            <w:r w:rsidRPr="00ED373C">
              <w:rPr>
                <w:rFonts w:ascii="David" w:hAnsi="David" w:cs="David" w:hint="cs"/>
                <w:rtl/>
              </w:rPr>
              <w:t>20,000,000</w:t>
            </w:r>
          </w:p>
          <w:p w:rsidR="0081236B" w:rsidRPr="00ED373C" w:rsidRDefault="0081236B" w:rsidP="00ED373C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81236B" w:rsidRPr="00ED373C" w:rsidRDefault="0081236B" w:rsidP="00ED373C">
            <w:pPr>
              <w:rPr>
                <w:rFonts w:ascii="David" w:hAnsi="David" w:cs="David"/>
                <w:rtl/>
              </w:rPr>
            </w:pPr>
            <w:r w:rsidRPr="00ED373C">
              <w:rPr>
                <w:rFonts w:ascii="David" w:hAnsi="David" w:cs="David" w:hint="cs"/>
                <w:rtl/>
              </w:rPr>
              <w:t>כמפורט בפוליסה</w:t>
            </w:r>
          </w:p>
        </w:tc>
        <w:tc>
          <w:tcPr>
            <w:tcW w:w="567" w:type="dxa"/>
            <w:shd w:val="clear" w:color="auto" w:fill="auto"/>
          </w:tcPr>
          <w:p w:rsidR="0081236B" w:rsidRPr="00ED373C" w:rsidRDefault="0081236B" w:rsidP="00ED373C">
            <w:pPr>
              <w:rPr>
                <w:rFonts w:ascii="David" w:hAnsi="David" w:cs="David"/>
                <w:rtl/>
              </w:rPr>
            </w:pPr>
            <w:r w:rsidRPr="00ED373C">
              <w:rPr>
                <w:rFonts w:ascii="David" w:hAnsi="David" w:cs="David" w:hint="cs"/>
                <w:rtl/>
              </w:rPr>
              <w:t xml:space="preserve">₪ </w:t>
            </w:r>
          </w:p>
        </w:tc>
        <w:tc>
          <w:tcPr>
            <w:tcW w:w="2827" w:type="dxa"/>
            <w:shd w:val="clear" w:color="auto" w:fill="auto"/>
          </w:tcPr>
          <w:p w:rsidR="0081236B" w:rsidRPr="00ED373C" w:rsidRDefault="0081236B" w:rsidP="00ED373C">
            <w:pPr>
              <w:ind w:left="27" w:right="78" w:firstLine="23"/>
              <w:rPr>
                <w:rFonts w:ascii="David" w:hAnsi="David" w:cs="David"/>
                <w:sz w:val="20"/>
                <w:szCs w:val="20"/>
                <w:rtl/>
              </w:rPr>
            </w:pPr>
            <w:r w:rsidRPr="00ED373C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309</w:t>
            </w:r>
            <w:r w:rsidRPr="00ED373C">
              <w:rPr>
                <w:rFonts w:ascii="David" w:hAnsi="David" w:cs="David" w:hint="cs"/>
                <w:sz w:val="20"/>
                <w:szCs w:val="20"/>
                <w:rtl/>
              </w:rPr>
              <w:t xml:space="preserve"> (</w:t>
            </w:r>
            <w:r w:rsidRPr="00ED373C">
              <w:rPr>
                <w:rFonts w:ascii="David" w:hAnsi="David" w:cs="David"/>
                <w:sz w:val="20"/>
                <w:szCs w:val="20"/>
                <w:rtl/>
              </w:rPr>
              <w:t>ויתור על תחלוף לטובת מבקש האישור, למעט בגין מי שגרם לנזק בזדון</w:t>
            </w:r>
            <w:r w:rsidR="009E6E3C">
              <w:rPr>
                <w:rFonts w:ascii="David" w:hAnsi="David" w:cs="David" w:hint="cs"/>
                <w:sz w:val="20"/>
                <w:szCs w:val="20"/>
                <w:rtl/>
              </w:rPr>
              <w:t>)</w:t>
            </w:r>
          </w:p>
          <w:p w:rsidR="0081236B" w:rsidRPr="00ED373C" w:rsidRDefault="0081236B" w:rsidP="00ED373C">
            <w:pPr>
              <w:ind w:left="27" w:right="78" w:firstLine="23"/>
              <w:rPr>
                <w:rFonts w:ascii="David" w:hAnsi="David" w:cs="David"/>
                <w:sz w:val="20"/>
                <w:szCs w:val="20"/>
                <w:rtl/>
              </w:rPr>
            </w:pPr>
            <w:r w:rsidRPr="00ED373C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319</w:t>
            </w:r>
            <w:r w:rsidRPr="00ED373C">
              <w:rPr>
                <w:rFonts w:ascii="David" w:hAnsi="David" w:cs="David" w:hint="cs"/>
                <w:sz w:val="20"/>
                <w:szCs w:val="20"/>
                <w:rtl/>
              </w:rPr>
              <w:t xml:space="preserve"> (</w:t>
            </w:r>
            <w:r w:rsidRPr="00ED373C">
              <w:rPr>
                <w:rFonts w:ascii="David" w:hAnsi="David" w:cs="David"/>
                <w:sz w:val="20"/>
                <w:szCs w:val="20"/>
                <w:rtl/>
              </w:rPr>
              <w:t>מבוטח נוסף - היה וייחשב כמעבידם של מי מעובדי המבוטח</w:t>
            </w:r>
            <w:r w:rsidRPr="00ED373C">
              <w:rPr>
                <w:rFonts w:ascii="David" w:hAnsi="David" w:cs="David" w:hint="cs"/>
                <w:sz w:val="20"/>
                <w:szCs w:val="20"/>
                <w:rtl/>
              </w:rPr>
              <w:t>)</w:t>
            </w:r>
          </w:p>
          <w:p w:rsidR="0081236B" w:rsidRDefault="0081236B" w:rsidP="007F16B6">
            <w:pPr>
              <w:ind w:left="27" w:right="78" w:firstLine="23"/>
              <w:rPr>
                <w:rFonts w:ascii="David" w:hAnsi="David" w:cs="David"/>
                <w:sz w:val="20"/>
                <w:szCs w:val="20"/>
                <w:rtl/>
              </w:rPr>
            </w:pPr>
            <w:r w:rsidRPr="00ED373C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328</w:t>
            </w:r>
            <w:r w:rsidRPr="00ED373C">
              <w:rPr>
                <w:rFonts w:ascii="David" w:hAnsi="David" w:cs="David" w:hint="cs"/>
                <w:sz w:val="20"/>
                <w:szCs w:val="20"/>
                <w:rtl/>
              </w:rPr>
              <w:t xml:space="preserve"> (</w:t>
            </w:r>
            <w:r w:rsidR="008336C5" w:rsidRPr="00ED373C">
              <w:rPr>
                <w:rFonts w:ascii="David" w:hAnsi="David" w:cs="David"/>
                <w:sz w:val="20"/>
                <w:szCs w:val="20"/>
                <w:rtl/>
              </w:rPr>
              <w:t xml:space="preserve">ראשוניות </w:t>
            </w:r>
            <w:r w:rsidR="008336C5" w:rsidRPr="00ED373C">
              <w:rPr>
                <w:rFonts w:ascii="David" w:hAnsi="David" w:cs="David" w:hint="cs"/>
                <w:sz w:val="20"/>
                <w:szCs w:val="20"/>
                <w:rtl/>
              </w:rPr>
              <w:t xml:space="preserve">- </w:t>
            </w:r>
            <w:r w:rsidRPr="00ED373C">
              <w:rPr>
                <w:rFonts w:asciiTheme="minorBidi" w:hAnsiTheme="minorBidi" w:cs="David"/>
                <w:b/>
                <w:sz w:val="20"/>
                <w:szCs w:val="20"/>
                <w:rtl/>
              </w:rPr>
              <w:t>המבטח מוותר על כל דרישה או טענה מכל מבטח של מבקש האישור</w:t>
            </w:r>
            <w:r w:rsidR="007F16B6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)</w:t>
            </w:r>
          </w:p>
          <w:p w:rsidR="00C0248C" w:rsidRPr="00ED373C" w:rsidRDefault="00C0248C" w:rsidP="00C0248C">
            <w:pPr>
              <w:ind w:left="27" w:right="78" w:firstLine="23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350 </w:t>
            </w:r>
            <w:r w:rsidRPr="00762801">
              <w:rPr>
                <w:rFonts w:ascii="David" w:hAnsi="David" w:cs="David" w:hint="cs"/>
                <w:sz w:val="20"/>
                <w:szCs w:val="20"/>
                <w:rtl/>
              </w:rPr>
              <w:t>(</w:t>
            </w:r>
            <w:r w:rsidRPr="00762801">
              <w:rPr>
                <w:rFonts w:ascii="David" w:hAnsi="David" w:cs="David"/>
                <w:sz w:val="20"/>
                <w:szCs w:val="20"/>
                <w:rtl/>
              </w:rPr>
              <w:t>הרחבת חבות כלפי קבלנים וקבלני משנה בביטוח חבות מעבידים היה ומבקש האישור יחשב כמעבידם</w:t>
            </w:r>
            <w:r w:rsidRPr="00762801">
              <w:rPr>
                <w:rFonts w:ascii="David" w:hAnsi="David" w:cs="David" w:hint="cs"/>
                <w:sz w:val="20"/>
                <w:szCs w:val="20"/>
                <w:rtl/>
              </w:rPr>
              <w:t>)</w:t>
            </w:r>
          </w:p>
        </w:tc>
      </w:tr>
      <w:tr w:rsidR="00011865" w:rsidRPr="00ED373C" w:rsidTr="009E6E3C">
        <w:trPr>
          <w:gridBefore w:val="1"/>
          <w:wBefore w:w="6" w:type="dxa"/>
          <w:trHeight w:val="1651"/>
        </w:trPr>
        <w:tc>
          <w:tcPr>
            <w:tcW w:w="1278" w:type="dxa"/>
            <w:shd w:val="clear" w:color="auto" w:fill="F2F2F2" w:themeFill="background1" w:themeFillShade="F2"/>
          </w:tcPr>
          <w:p w:rsidR="00011865" w:rsidRPr="00C016E4" w:rsidRDefault="00EF7388" w:rsidP="00011865">
            <w:pPr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צד שלישי</w:t>
            </w:r>
          </w:p>
          <w:p w:rsidR="00011865" w:rsidRPr="00C016E4" w:rsidRDefault="00011865" w:rsidP="00011865">
            <w:pPr>
              <w:rPr>
                <w:rFonts w:ascii="David" w:hAnsi="David"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</w:tcPr>
          <w:p w:rsidR="00011865" w:rsidRPr="00ED373C" w:rsidRDefault="00011865" w:rsidP="00011865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</w:tcPr>
          <w:p w:rsidR="00011865" w:rsidRPr="00ED373C" w:rsidRDefault="00011865" w:rsidP="00011865">
            <w:pPr>
              <w:rPr>
                <w:rFonts w:ascii="David" w:hAnsi="David" w:cs="David"/>
                <w:sz w:val="18"/>
                <w:szCs w:val="18"/>
                <w:rtl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:rsidR="00011865" w:rsidRPr="00ED373C" w:rsidRDefault="00011865" w:rsidP="00011865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:rsidR="00011865" w:rsidRPr="00ED373C" w:rsidRDefault="00011865" w:rsidP="00011865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gridSpan w:val="2"/>
            <w:shd w:val="clear" w:color="auto" w:fill="F2F2F2" w:themeFill="background1" w:themeFillShade="F2"/>
          </w:tcPr>
          <w:p w:rsidR="00011865" w:rsidRPr="00ED373C" w:rsidRDefault="00C0248C" w:rsidP="00456B43">
            <w:pPr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</w:t>
            </w:r>
            <w:r w:rsidR="00011865" w:rsidRPr="00ED373C">
              <w:rPr>
                <w:rFonts w:ascii="David" w:hAnsi="David" w:cs="David" w:hint="cs"/>
                <w:rtl/>
              </w:rPr>
              <w:t>,000,000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011865" w:rsidRPr="00ED373C" w:rsidRDefault="00011865" w:rsidP="00011865">
            <w:pPr>
              <w:rPr>
                <w:rFonts w:ascii="David" w:hAnsi="David" w:cs="David"/>
                <w:rtl/>
              </w:rPr>
            </w:pPr>
            <w:r w:rsidRPr="00ED373C">
              <w:rPr>
                <w:rFonts w:ascii="David" w:hAnsi="David" w:cs="David" w:hint="cs"/>
                <w:rtl/>
              </w:rPr>
              <w:t>כמפורט בפוליסה</w:t>
            </w:r>
          </w:p>
        </w:tc>
        <w:tc>
          <w:tcPr>
            <w:tcW w:w="567" w:type="dxa"/>
            <w:shd w:val="clear" w:color="auto" w:fill="F2F2F2" w:themeFill="background1" w:themeFillShade="F2"/>
          </w:tcPr>
          <w:p w:rsidR="00011865" w:rsidRPr="00ED373C" w:rsidRDefault="00011865" w:rsidP="00011865">
            <w:pPr>
              <w:rPr>
                <w:rFonts w:ascii="David" w:hAnsi="David" w:cs="David"/>
                <w:rtl/>
              </w:rPr>
            </w:pPr>
            <w:r w:rsidRPr="00ED373C">
              <w:rPr>
                <w:rFonts w:ascii="David" w:hAnsi="David" w:cs="David" w:hint="cs"/>
                <w:rtl/>
              </w:rPr>
              <w:t xml:space="preserve">₪ </w:t>
            </w:r>
          </w:p>
        </w:tc>
        <w:tc>
          <w:tcPr>
            <w:tcW w:w="2827" w:type="dxa"/>
            <w:shd w:val="clear" w:color="auto" w:fill="F2F2F2" w:themeFill="background1" w:themeFillShade="F2"/>
          </w:tcPr>
          <w:p w:rsidR="00011865" w:rsidRDefault="00011865" w:rsidP="00011865">
            <w:pPr>
              <w:ind w:left="27" w:right="78" w:firstLine="23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ED373C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302</w:t>
            </w:r>
            <w:r w:rsidRPr="00ED373C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(אחריות צולבת</w:t>
            </w:r>
            <w:r w:rsidRPr="00ED373C">
              <w:rPr>
                <w:rFonts w:ascii="David" w:hAnsi="David" w:cs="David" w:hint="cs"/>
                <w:sz w:val="20"/>
                <w:szCs w:val="20"/>
                <w:rtl/>
              </w:rPr>
              <w:t xml:space="preserve"> -</w:t>
            </w:r>
            <w:r w:rsidRPr="00ED373C">
              <w:rPr>
                <w:rFonts w:ascii="David" w:hAnsi="David" w:cs="David"/>
                <w:sz w:val="20"/>
                <w:szCs w:val="20"/>
                <w:rtl/>
              </w:rPr>
              <w:t>למעט בגין אחריותו המקצועית של מבקש האישור)</w:t>
            </w:r>
          </w:p>
          <w:p w:rsidR="00141D1A" w:rsidRDefault="00141D1A" w:rsidP="00141D1A">
            <w:pPr>
              <w:ind w:left="50" w:right="78"/>
              <w:rPr>
                <w:rFonts w:asciiTheme="minorBidi" w:hAnsiTheme="minorBidi" w:cs="David"/>
                <w:b/>
                <w:sz w:val="18"/>
                <w:szCs w:val="18"/>
              </w:rPr>
            </w:pPr>
            <w:r>
              <w:rPr>
                <w:rFonts w:asciiTheme="minorBidi" w:hAnsiTheme="minorBidi" w:cs="David"/>
                <w:bCs/>
                <w:sz w:val="18"/>
                <w:szCs w:val="18"/>
                <w:rtl/>
              </w:rPr>
              <w:t xml:space="preserve">307 </w:t>
            </w:r>
            <w:r>
              <w:rPr>
                <w:rFonts w:asciiTheme="minorBidi" w:hAnsiTheme="minorBidi" w:cs="David"/>
                <w:b/>
                <w:sz w:val="18"/>
                <w:szCs w:val="18"/>
                <w:rtl/>
              </w:rPr>
              <w:t>קבלנים וקבלני משנה</w:t>
            </w:r>
          </w:p>
          <w:p w:rsidR="00011865" w:rsidRPr="00ED373C" w:rsidRDefault="00011865" w:rsidP="00011865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ED373C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309</w:t>
            </w:r>
            <w:r w:rsidRPr="00ED373C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(ויתור על תחלוף לטובת מבקש האישור)</w:t>
            </w:r>
          </w:p>
          <w:p w:rsidR="00011865" w:rsidRPr="00ED373C" w:rsidRDefault="00011865" w:rsidP="00011865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ED373C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321</w:t>
            </w:r>
            <w:r w:rsidRPr="00ED373C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(מבוטח נוסף בגין מעשי או מחדלי המבוטח- מבקש האישור)</w:t>
            </w:r>
          </w:p>
          <w:p w:rsidR="00456B43" w:rsidRDefault="00011865" w:rsidP="00C0248C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ED373C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328</w:t>
            </w:r>
            <w:r w:rsidRPr="00ED373C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(ראשוניות </w:t>
            </w:r>
            <w:r w:rsidRPr="00ED373C">
              <w:rPr>
                <w:rFonts w:ascii="David" w:hAnsi="David" w:cs="David" w:hint="cs"/>
                <w:sz w:val="20"/>
                <w:szCs w:val="20"/>
                <w:rtl/>
              </w:rPr>
              <w:t>-</w:t>
            </w:r>
            <w:r w:rsidRPr="00ED373C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המבטח מוותר על כל דרישה או טענה </w:t>
            </w:r>
            <w:r w:rsidRPr="00ED373C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מכל</w:t>
            </w:r>
            <w:r w:rsidRPr="00ED373C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מבטח של </w:t>
            </w:r>
            <w:r w:rsidRPr="00ED373C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מבקש</w:t>
            </w:r>
            <w:r w:rsidRPr="00ED373C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האישור</w:t>
            </w:r>
            <w:r w:rsidRPr="00ED373C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)</w:t>
            </w:r>
          </w:p>
          <w:p w:rsidR="00CC0C25" w:rsidRPr="00AB7DAB" w:rsidRDefault="00CC0C25" w:rsidP="00C0248C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D46C82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349</w:t>
            </w:r>
            <w:r w:rsidRPr="00D46C82">
              <w:rPr>
                <w:rFonts w:ascii="David" w:hAnsi="David" w:cs="David" w:hint="cs"/>
                <w:sz w:val="20"/>
                <w:szCs w:val="20"/>
                <w:rtl/>
              </w:rPr>
              <w:t xml:space="preserve"> (</w:t>
            </w:r>
            <w:r w:rsidRPr="00D46C82">
              <w:rPr>
                <w:rFonts w:ascii="David" w:hAnsi="David" w:cs="David"/>
                <w:sz w:val="20"/>
                <w:szCs w:val="20"/>
                <w:rtl/>
              </w:rPr>
              <w:t>ביטול סייג רכוש בשליטה, בחזקה ופיקוח בביטוח צד ג'</w:t>
            </w:r>
            <w:r w:rsidRPr="00D46C82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)</w:t>
            </w:r>
          </w:p>
        </w:tc>
      </w:tr>
      <w:tr w:rsidR="00B96357" w:rsidRPr="00ED373C" w:rsidTr="00011865">
        <w:trPr>
          <w:gridBefore w:val="1"/>
          <w:wBefore w:w="6" w:type="dxa"/>
          <w:trHeight w:val="1735"/>
        </w:trPr>
        <w:tc>
          <w:tcPr>
            <w:tcW w:w="1278" w:type="dxa"/>
            <w:shd w:val="clear" w:color="auto" w:fill="auto"/>
          </w:tcPr>
          <w:p w:rsidR="00B96357" w:rsidRPr="00C016E4" w:rsidRDefault="00B96357" w:rsidP="00B96357">
            <w:pPr>
              <w:rPr>
                <w:rFonts w:ascii="David" w:hAnsi="David" w:cs="David"/>
                <w:b/>
                <w:bCs/>
                <w:rtl/>
              </w:rPr>
            </w:pPr>
            <w:r w:rsidRPr="00C016E4">
              <w:rPr>
                <w:rFonts w:ascii="David" w:hAnsi="David" w:cs="David" w:hint="cs"/>
                <w:b/>
                <w:bCs/>
                <w:rtl/>
              </w:rPr>
              <w:t>אחריות מקצועית</w:t>
            </w:r>
          </w:p>
          <w:p w:rsidR="00B96357" w:rsidRPr="00C016E4" w:rsidRDefault="00B96357" w:rsidP="00B96357">
            <w:pPr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C016E4">
              <w:rPr>
                <w:rFonts w:ascii="David" w:hAnsi="David" w:cs="David" w:hint="cs"/>
                <w:b/>
                <w:bCs/>
                <w:color w:val="FF0000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992" w:type="dxa"/>
            <w:shd w:val="clear" w:color="auto" w:fill="auto"/>
          </w:tcPr>
          <w:p w:rsidR="00B96357" w:rsidRPr="00ED373C" w:rsidRDefault="00B96357" w:rsidP="00B96357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2" w:type="dxa"/>
            <w:shd w:val="clear" w:color="auto" w:fill="auto"/>
          </w:tcPr>
          <w:p w:rsidR="00B96357" w:rsidRPr="00ED373C" w:rsidRDefault="00B96357" w:rsidP="00B96357">
            <w:pPr>
              <w:rPr>
                <w:rFonts w:ascii="David" w:hAnsi="David" w:cs="David"/>
                <w:sz w:val="18"/>
                <w:szCs w:val="18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B96357" w:rsidRPr="00ED373C" w:rsidRDefault="00B96357" w:rsidP="00B96357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B96357" w:rsidRPr="00ED373C" w:rsidRDefault="00B96357" w:rsidP="00B96357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gridSpan w:val="2"/>
            <w:shd w:val="clear" w:color="auto" w:fill="auto"/>
          </w:tcPr>
          <w:p w:rsidR="00B96357" w:rsidRPr="00ED373C" w:rsidRDefault="007A5A5C" w:rsidP="001E3C5D">
            <w:pPr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4</w:t>
            </w:r>
            <w:r w:rsidR="00141D1A">
              <w:rPr>
                <w:rFonts w:ascii="David" w:hAnsi="David" w:cs="David" w:hint="cs"/>
                <w:rtl/>
              </w:rPr>
              <w:t>,000</w:t>
            </w:r>
            <w:r w:rsidR="00B96357" w:rsidRPr="00207011">
              <w:rPr>
                <w:rFonts w:ascii="David" w:hAnsi="David" w:cs="David" w:hint="cs"/>
                <w:rtl/>
              </w:rPr>
              <w:t xml:space="preserve">,000 </w:t>
            </w:r>
          </w:p>
        </w:tc>
        <w:tc>
          <w:tcPr>
            <w:tcW w:w="1134" w:type="dxa"/>
            <w:shd w:val="clear" w:color="auto" w:fill="auto"/>
          </w:tcPr>
          <w:p w:rsidR="00B96357" w:rsidRPr="00ED373C" w:rsidRDefault="00B96357" w:rsidP="00B96357">
            <w:pPr>
              <w:rPr>
                <w:rFonts w:ascii="David" w:hAnsi="David" w:cs="David"/>
                <w:rtl/>
              </w:rPr>
            </w:pPr>
            <w:r w:rsidRPr="00ED373C">
              <w:rPr>
                <w:rFonts w:ascii="David" w:hAnsi="David" w:cs="David" w:hint="cs"/>
                <w:rtl/>
              </w:rPr>
              <w:t>כמפורט בפוליסה</w:t>
            </w:r>
          </w:p>
        </w:tc>
        <w:tc>
          <w:tcPr>
            <w:tcW w:w="567" w:type="dxa"/>
            <w:shd w:val="clear" w:color="auto" w:fill="auto"/>
          </w:tcPr>
          <w:p w:rsidR="00B96357" w:rsidRPr="00ED373C" w:rsidRDefault="00B96357" w:rsidP="00B96357">
            <w:pPr>
              <w:rPr>
                <w:rFonts w:ascii="David" w:hAnsi="David" w:cs="David"/>
                <w:rtl/>
              </w:rPr>
            </w:pPr>
            <w:r w:rsidRPr="00ED373C">
              <w:rPr>
                <w:rFonts w:ascii="David" w:hAnsi="David" w:cs="David" w:hint="cs"/>
                <w:rtl/>
              </w:rPr>
              <w:t>₪</w:t>
            </w:r>
          </w:p>
        </w:tc>
        <w:tc>
          <w:tcPr>
            <w:tcW w:w="2827" w:type="dxa"/>
            <w:shd w:val="clear" w:color="auto" w:fill="auto"/>
          </w:tcPr>
          <w:p w:rsidR="00B96357" w:rsidRPr="00C0248C" w:rsidRDefault="00B96357" w:rsidP="00B96357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C0248C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301</w:t>
            </w:r>
            <w:r w:rsidRPr="00C0248C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(אובדן מסמכים)</w:t>
            </w:r>
          </w:p>
          <w:p w:rsidR="00B96357" w:rsidRPr="00C0248C" w:rsidRDefault="00B96357" w:rsidP="00B96357">
            <w:pPr>
              <w:ind w:left="27" w:right="78" w:firstLine="23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C0248C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302</w:t>
            </w:r>
            <w:r w:rsidRPr="00C0248C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(אחריות צולבת</w:t>
            </w:r>
            <w:r w:rsidRPr="00C0248C">
              <w:rPr>
                <w:rFonts w:ascii="David" w:hAnsi="David" w:cs="David" w:hint="cs"/>
                <w:sz w:val="20"/>
                <w:szCs w:val="20"/>
                <w:rtl/>
              </w:rPr>
              <w:t xml:space="preserve"> -</w:t>
            </w:r>
            <w:r w:rsidRPr="00C0248C">
              <w:rPr>
                <w:rFonts w:ascii="David" w:hAnsi="David" w:cs="David"/>
                <w:sz w:val="20"/>
                <w:szCs w:val="20"/>
                <w:rtl/>
              </w:rPr>
              <w:t>למעט בגין אחריותו המקצועית של מבקש האישור)</w:t>
            </w:r>
          </w:p>
          <w:p w:rsidR="00C0248C" w:rsidRPr="00C0248C" w:rsidRDefault="00C0248C" w:rsidP="00B96357">
            <w:pPr>
              <w:ind w:left="27" w:right="78" w:firstLine="23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C0248C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 xml:space="preserve">303 </w:t>
            </w:r>
            <w:r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(</w:t>
            </w:r>
            <w:r w:rsidRPr="00C0248C">
              <w:rPr>
                <w:rFonts w:ascii="David" w:hAnsi="David" w:cs="David"/>
                <w:color w:val="000000"/>
                <w:sz w:val="20"/>
                <w:szCs w:val="20"/>
                <w:rtl/>
              </w:rPr>
              <w:t>דיבה, השמצה והוצאת לשון הרע</w:t>
            </w:r>
            <w:r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)</w:t>
            </w:r>
          </w:p>
          <w:p w:rsidR="00B96357" w:rsidRPr="00C0248C" w:rsidRDefault="00B96357" w:rsidP="00B96357">
            <w:pPr>
              <w:ind w:left="27" w:right="78" w:firstLine="23"/>
              <w:rPr>
                <w:rFonts w:ascii="David" w:hAnsi="David" w:cs="David"/>
                <w:sz w:val="20"/>
                <w:szCs w:val="20"/>
                <w:rtl/>
              </w:rPr>
            </w:pPr>
            <w:r w:rsidRPr="00C0248C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309</w:t>
            </w:r>
            <w:r w:rsidRPr="00C0248C">
              <w:rPr>
                <w:rFonts w:ascii="David" w:hAnsi="David" w:cs="David" w:hint="cs"/>
                <w:sz w:val="20"/>
                <w:szCs w:val="20"/>
                <w:rtl/>
              </w:rPr>
              <w:t xml:space="preserve"> (</w:t>
            </w:r>
            <w:r w:rsidRPr="00C0248C">
              <w:rPr>
                <w:rFonts w:ascii="David" w:hAnsi="David" w:cs="David"/>
                <w:sz w:val="20"/>
                <w:szCs w:val="20"/>
                <w:rtl/>
              </w:rPr>
              <w:t>ויתור על תחלוף לטובת מבקש האישור, למעט בגין מי שגרם לנזק בזדון</w:t>
            </w:r>
            <w:r w:rsidRPr="00C0248C">
              <w:rPr>
                <w:rFonts w:ascii="David" w:hAnsi="David" w:cs="David" w:hint="cs"/>
                <w:sz w:val="20"/>
                <w:szCs w:val="20"/>
                <w:rtl/>
              </w:rPr>
              <w:t xml:space="preserve">). </w:t>
            </w:r>
          </w:p>
          <w:p w:rsidR="00B96357" w:rsidRPr="00C0248C" w:rsidRDefault="00B96357" w:rsidP="00B96357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C0248C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321</w:t>
            </w:r>
            <w:r w:rsidRPr="00C0248C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(מבוטח נוסף בגין מעשי או מחדלי המבוטח- מבקש האישור)</w:t>
            </w:r>
          </w:p>
          <w:p w:rsidR="00B96357" w:rsidRDefault="00B96357" w:rsidP="00B96357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C0248C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325</w:t>
            </w:r>
            <w:r w:rsidRPr="00C0248C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(מרמה ואי יושר עובדים)</w:t>
            </w:r>
          </w:p>
          <w:p w:rsidR="00EF7388" w:rsidRPr="00C0248C" w:rsidRDefault="00EF7388" w:rsidP="00B96357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 xml:space="preserve">326 </w:t>
            </w:r>
            <w:r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(</w:t>
            </w:r>
            <w:r w:rsidRPr="00EF7388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פגיעה בפרטיות</w:t>
            </w:r>
            <w:r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)</w:t>
            </w:r>
          </w:p>
          <w:p w:rsidR="00B96357" w:rsidRPr="00C0248C" w:rsidRDefault="00B96357" w:rsidP="00B96357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C0248C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 xml:space="preserve">327 </w:t>
            </w:r>
            <w:r w:rsidRPr="00C0248C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(</w:t>
            </w:r>
            <w:r w:rsidRPr="00C0248C">
              <w:rPr>
                <w:rFonts w:ascii="David" w:hAnsi="David" w:cs="David"/>
                <w:color w:val="000000"/>
                <w:sz w:val="20"/>
                <w:szCs w:val="20"/>
                <w:rtl/>
              </w:rPr>
              <w:t>עיכוב/שיהוי עקב מקרה ביטוח</w:t>
            </w:r>
            <w:r w:rsidRPr="00C0248C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)</w:t>
            </w:r>
          </w:p>
          <w:p w:rsidR="00B96357" w:rsidRPr="00C0248C" w:rsidRDefault="00B96357" w:rsidP="00B96357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C0248C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328</w:t>
            </w:r>
            <w:r w:rsidRPr="00C0248C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(ראשוניות, </w:t>
            </w:r>
            <w:r w:rsidRPr="00C0248C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המבטח מוותר על כל דרישה או טענה </w:t>
            </w:r>
            <w:r w:rsidRPr="00C0248C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מכל</w:t>
            </w:r>
            <w:r w:rsidRPr="00C0248C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מבטח של </w:t>
            </w:r>
            <w:r w:rsidRPr="00C0248C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מבקש</w:t>
            </w:r>
            <w:r w:rsidRPr="00C0248C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האישור</w:t>
            </w:r>
            <w:r w:rsidRPr="00C0248C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)</w:t>
            </w:r>
          </w:p>
          <w:p w:rsidR="00B96357" w:rsidRPr="00ED373C" w:rsidRDefault="00B96357" w:rsidP="00B96357">
            <w:pPr>
              <w:ind w:left="27" w:right="78" w:firstLine="23"/>
              <w:rPr>
                <w:rFonts w:asciiTheme="minorBidi" w:hAnsiTheme="minorBidi" w:cs="David"/>
                <w:bCs/>
                <w:sz w:val="20"/>
                <w:szCs w:val="20"/>
                <w:rtl/>
              </w:rPr>
            </w:pPr>
            <w:r w:rsidRPr="00C0248C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332</w:t>
            </w:r>
            <w:r w:rsidRPr="00C0248C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(תקופת גילוי </w:t>
            </w:r>
            <w:r w:rsidRPr="00C0248C">
              <w:rPr>
                <w:rFonts w:asciiTheme="minorBidi" w:hAnsiTheme="minorBidi" w:cs="David"/>
                <w:b/>
                <w:sz w:val="20"/>
                <w:szCs w:val="20"/>
                <w:rtl/>
              </w:rPr>
              <w:t>–</w:t>
            </w:r>
            <w:r w:rsidRPr="00C0248C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6 חודשים</w:t>
            </w:r>
            <w:r w:rsidRPr="00C0248C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)</w:t>
            </w:r>
          </w:p>
        </w:tc>
      </w:tr>
    </w:tbl>
    <w:p w:rsidR="00AC07D7" w:rsidRPr="00ED373C" w:rsidRDefault="00AC07D7" w:rsidP="00ED373C">
      <w:pPr>
        <w:ind w:left="84" w:hanging="41"/>
        <w:rPr>
          <w:rFonts w:ascii="David" w:hAnsi="David" w:cs="David"/>
          <w:sz w:val="2"/>
          <w:szCs w:val="2"/>
          <w:rtl/>
        </w:rPr>
      </w:pPr>
    </w:p>
    <w:tbl>
      <w:tblPr>
        <w:tblStyle w:val="a3"/>
        <w:bidiVisual/>
        <w:tblW w:w="0" w:type="auto"/>
        <w:tblInd w:w="84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11530"/>
      </w:tblGrid>
      <w:tr w:rsidR="00F653E2" w:rsidRPr="00ED373C" w:rsidTr="00316E96">
        <w:trPr>
          <w:trHeight w:val="57"/>
          <w:tblHeader/>
        </w:trPr>
        <w:tc>
          <w:tcPr>
            <w:tcW w:w="11530" w:type="dxa"/>
            <w:shd w:val="clear" w:color="auto" w:fill="F2F2F2" w:themeFill="background1" w:themeFillShade="F2"/>
          </w:tcPr>
          <w:p w:rsidR="00AC07D7" w:rsidRPr="00ED373C" w:rsidRDefault="00AC07D7" w:rsidP="00ED373C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ED373C">
              <w:rPr>
                <w:rFonts w:asciiTheme="minorBidi" w:hAnsiTheme="minorBidi" w:cs="David" w:hint="cs"/>
                <w:b/>
                <w:rtl/>
              </w:rPr>
              <w:t xml:space="preserve">פירוט השירותים </w:t>
            </w:r>
            <w:r w:rsidRPr="00ED373C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(בכפוף, לשירותים המפורטים בהסכם בין המבוטח למבקש האישור, יש לציין את קוד </w:t>
            </w:r>
            <w:r w:rsidR="00C13003" w:rsidRPr="00ED373C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השירות מתוך הרשימה</w:t>
            </w:r>
            <w:r w:rsidR="00582235" w:rsidRPr="00ED373C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 הסגורה</w:t>
            </w:r>
            <w:r w:rsidR="00C13003" w:rsidRPr="00ED373C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 המפורטת </w:t>
            </w:r>
            <w:r w:rsidRPr="00ED373C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בנספח </w:t>
            </w:r>
            <w:r w:rsidRPr="00ED373C">
              <w:rPr>
                <w:rFonts w:asciiTheme="minorBidi" w:hAnsiTheme="minorBidi" w:cs="David" w:hint="cs"/>
                <w:bCs/>
                <w:sz w:val="16"/>
                <w:szCs w:val="16"/>
                <w:rtl/>
              </w:rPr>
              <w:t>ג'</w:t>
            </w:r>
            <w:r w:rsidR="003C224D" w:rsidRPr="00ED373C">
              <w:rPr>
                <w:rFonts w:ascii="David" w:hAnsi="David" w:cs="David" w:hint="cs"/>
                <w:sz w:val="16"/>
                <w:szCs w:val="16"/>
                <w:rtl/>
              </w:rPr>
              <w:t xml:space="preserve"> כפי שמפורסם על ידי רשות שוק ההון, ביטוח וחסכון</w:t>
            </w:r>
            <w:r w:rsidR="008424CD" w:rsidRPr="00ED373C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.</w:t>
            </w:r>
            <w:r w:rsidR="00162E70" w:rsidRPr="00ED373C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 </w:t>
            </w:r>
            <w:r w:rsidR="00162E70" w:rsidRPr="00ED373C">
              <w:rPr>
                <w:rFonts w:ascii="David" w:hAnsi="David" w:cs="David" w:hint="cs"/>
                <w:sz w:val="16"/>
                <w:szCs w:val="16"/>
                <w:rtl/>
              </w:rPr>
              <w:t>ניתן להציג בנוסף גם המלל המוצג לצד הקוד ברשימה הסגורה</w:t>
            </w:r>
            <w:r w:rsidRPr="00ED373C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)*:</w:t>
            </w:r>
          </w:p>
        </w:tc>
      </w:tr>
      <w:tr w:rsidR="00F653E2" w:rsidRPr="00ED373C" w:rsidTr="00497C99">
        <w:trPr>
          <w:trHeight w:val="173"/>
        </w:trPr>
        <w:tc>
          <w:tcPr>
            <w:tcW w:w="11530" w:type="dxa"/>
          </w:tcPr>
          <w:p w:rsidR="00EF7388" w:rsidRPr="009E6E3C" w:rsidRDefault="00CC0C25" w:rsidP="00C0248C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>
              <w:rPr>
                <w:rFonts w:asciiTheme="minorBidi" w:hAnsiTheme="minorBidi" w:cs="David" w:hint="cs"/>
                <w:b/>
                <w:rtl/>
              </w:rPr>
              <w:t>שירותי משרד (081)                    שירותי ניהול (082)              שירותים לציבור (לרבות גופים ציבוריים, מלכ"ר וחל"צ) (092)</w:t>
            </w:r>
          </w:p>
        </w:tc>
      </w:tr>
      <w:tr w:rsidR="00F653E2" w:rsidRPr="00ED373C" w:rsidTr="00316E96">
        <w:trPr>
          <w:trHeight w:val="227"/>
          <w:tblHeader/>
        </w:trPr>
        <w:tc>
          <w:tcPr>
            <w:tcW w:w="11530" w:type="dxa"/>
            <w:shd w:val="clear" w:color="auto" w:fill="F2F2F2" w:themeFill="background1" w:themeFillShade="F2"/>
          </w:tcPr>
          <w:p w:rsidR="006D1E20" w:rsidRPr="00ED373C" w:rsidRDefault="006D1E20" w:rsidP="00ED373C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ED373C">
              <w:rPr>
                <w:rFonts w:asciiTheme="minorBidi" w:hAnsiTheme="minorBidi" w:cs="David" w:hint="cs"/>
                <w:b/>
                <w:rtl/>
              </w:rPr>
              <w:t>ביטול/שינוי הפוליסה *</w:t>
            </w:r>
          </w:p>
        </w:tc>
      </w:tr>
      <w:tr w:rsidR="00F653E2" w:rsidRPr="00ED373C" w:rsidTr="00316E96">
        <w:trPr>
          <w:trHeight w:val="334"/>
        </w:trPr>
        <w:tc>
          <w:tcPr>
            <w:tcW w:w="11530" w:type="dxa"/>
            <w:vAlign w:val="center"/>
          </w:tcPr>
          <w:p w:rsidR="006D1E20" w:rsidRPr="00ED373C" w:rsidRDefault="006D1E20" w:rsidP="00ED373C">
            <w:pPr>
              <w:rPr>
                <w:rFonts w:asciiTheme="minorBidi" w:hAnsiTheme="minorBidi" w:cs="David"/>
                <w:bCs/>
                <w:sz w:val="20"/>
                <w:szCs w:val="20"/>
                <w:rtl/>
              </w:rPr>
            </w:pPr>
            <w:r w:rsidRPr="00ED373C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שינוי</w:t>
            </w:r>
            <w:r w:rsidRPr="00ED373C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ED373C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לרעת</w:t>
            </w:r>
            <w:r w:rsidRPr="00ED373C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ED373C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מבקש</w:t>
            </w:r>
            <w:r w:rsidRPr="00ED373C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ED373C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האישור</w:t>
            </w:r>
            <w:r w:rsidRPr="00ED373C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ED373C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או</w:t>
            </w:r>
            <w:r w:rsidRPr="00ED373C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ביטול </w:t>
            </w:r>
            <w:r w:rsidRPr="00ED373C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של</w:t>
            </w:r>
            <w:r w:rsidRPr="00ED373C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ED373C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פוליסת</w:t>
            </w:r>
            <w:r w:rsidRPr="00ED373C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ביטוח,  </w:t>
            </w:r>
            <w:r w:rsidRPr="00ED373C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לא</w:t>
            </w:r>
            <w:r w:rsidRPr="00ED373C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ייכנס לתוקף אלא </w:t>
            </w:r>
            <w:r w:rsidRPr="00ED373C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 xml:space="preserve">60 </w:t>
            </w:r>
            <w:r w:rsidRPr="00ED373C">
              <w:rPr>
                <w:rFonts w:asciiTheme="minorBidi" w:hAnsiTheme="minorBidi" w:cs="David" w:hint="eastAsia"/>
                <w:bCs/>
                <w:sz w:val="20"/>
                <w:szCs w:val="20"/>
                <w:rtl/>
              </w:rPr>
              <w:t>יום</w:t>
            </w:r>
            <w:r w:rsidRPr="00ED373C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ED373C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לאחר</w:t>
            </w:r>
            <w:r w:rsidRPr="00ED373C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ED373C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משלוח</w:t>
            </w:r>
            <w:r w:rsidRPr="00ED373C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הודעה </w:t>
            </w:r>
            <w:r w:rsidRPr="00ED373C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למבקש</w:t>
            </w:r>
            <w:r w:rsidRPr="00ED373C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ED373C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האישור</w:t>
            </w:r>
            <w:r w:rsidRPr="00ED373C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בדבר השינוי או הביטול.</w:t>
            </w:r>
          </w:p>
        </w:tc>
      </w:tr>
      <w:tr w:rsidR="00F653E2" w:rsidRPr="00ED373C" w:rsidTr="00316E96">
        <w:trPr>
          <w:trHeight w:val="227"/>
          <w:tblHeader/>
        </w:trPr>
        <w:tc>
          <w:tcPr>
            <w:tcW w:w="11530" w:type="dxa"/>
            <w:shd w:val="clear" w:color="auto" w:fill="F2F2F2" w:themeFill="background1" w:themeFillShade="F2"/>
          </w:tcPr>
          <w:p w:rsidR="006D1E20" w:rsidRPr="00ED373C" w:rsidRDefault="006D1E20" w:rsidP="00ED373C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ED373C">
              <w:rPr>
                <w:rFonts w:asciiTheme="minorBidi" w:hAnsiTheme="minorBidi" w:cs="David" w:hint="cs"/>
                <w:b/>
                <w:rtl/>
              </w:rPr>
              <w:t>חתימת האישור</w:t>
            </w:r>
          </w:p>
        </w:tc>
      </w:tr>
      <w:tr w:rsidR="006D1E20" w:rsidRPr="00F653E2" w:rsidTr="00456B43">
        <w:trPr>
          <w:trHeight w:val="205"/>
        </w:trPr>
        <w:tc>
          <w:tcPr>
            <w:tcW w:w="11530" w:type="dxa"/>
          </w:tcPr>
          <w:p w:rsidR="006D1E20" w:rsidRPr="00F653E2" w:rsidRDefault="006D1E20" w:rsidP="00ED373C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ED373C">
              <w:rPr>
                <w:rFonts w:asciiTheme="minorBidi" w:hAnsiTheme="minorBidi" w:cs="David" w:hint="cs"/>
                <w:b/>
                <w:rtl/>
              </w:rPr>
              <w:t>המבטח:</w:t>
            </w:r>
          </w:p>
        </w:tc>
      </w:tr>
    </w:tbl>
    <w:p w:rsidR="00E53797" w:rsidRPr="00F653E2" w:rsidRDefault="00E53797" w:rsidP="00141D1A">
      <w:pPr>
        <w:spacing w:after="0" w:line="240" w:lineRule="auto"/>
        <w:contextualSpacing/>
        <w:rPr>
          <w:rFonts w:ascii="David" w:hAnsi="David" w:cs="David"/>
          <w:b/>
          <w:bCs/>
          <w:rtl/>
        </w:rPr>
      </w:pPr>
    </w:p>
    <w:sectPr w:rsidR="00E53797" w:rsidRPr="00F653E2" w:rsidSect="00823B2E">
      <w:pgSz w:w="11906" w:h="16838"/>
      <w:pgMar w:top="142" w:right="140" w:bottom="0" w:left="142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425B" w:rsidRDefault="00C7425B" w:rsidP="00C7425B">
      <w:pPr>
        <w:spacing w:after="0" w:line="240" w:lineRule="auto"/>
      </w:pPr>
      <w:r>
        <w:separator/>
      </w:r>
    </w:p>
  </w:endnote>
  <w:endnote w:type="continuationSeparator" w:id="0">
    <w:p w:rsidR="00C7425B" w:rsidRDefault="00C7425B" w:rsidP="00C742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425B" w:rsidRDefault="00C7425B" w:rsidP="00C7425B">
      <w:pPr>
        <w:spacing w:after="0" w:line="240" w:lineRule="auto"/>
      </w:pPr>
      <w:r>
        <w:separator/>
      </w:r>
    </w:p>
  </w:footnote>
  <w:footnote w:type="continuationSeparator" w:id="0">
    <w:p w:rsidR="00C7425B" w:rsidRDefault="00C7425B" w:rsidP="00C7425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B67F75"/>
    <w:multiLevelType w:val="hybridMultilevel"/>
    <w:tmpl w:val="66D8DCC4"/>
    <w:lvl w:ilvl="0" w:tplc="72A24D92">
      <w:numFmt w:val="bullet"/>
      <w:lvlText w:val=""/>
      <w:lvlJc w:val="left"/>
      <w:pPr>
        <w:ind w:left="403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6466"/>
    <w:rsid w:val="00003D74"/>
    <w:rsid w:val="00005F9A"/>
    <w:rsid w:val="00011865"/>
    <w:rsid w:val="000303FB"/>
    <w:rsid w:val="00033A76"/>
    <w:rsid w:val="00045503"/>
    <w:rsid w:val="0004573D"/>
    <w:rsid w:val="000477C9"/>
    <w:rsid w:val="00063F7A"/>
    <w:rsid w:val="00064E74"/>
    <w:rsid w:val="00067B47"/>
    <w:rsid w:val="00067F79"/>
    <w:rsid w:val="0007329A"/>
    <w:rsid w:val="00075A8D"/>
    <w:rsid w:val="00093747"/>
    <w:rsid w:val="000B0B2F"/>
    <w:rsid w:val="000C0B66"/>
    <w:rsid w:val="000D624F"/>
    <w:rsid w:val="0010643C"/>
    <w:rsid w:val="001131CB"/>
    <w:rsid w:val="001146E4"/>
    <w:rsid w:val="00140927"/>
    <w:rsid w:val="00141D1A"/>
    <w:rsid w:val="00147BAF"/>
    <w:rsid w:val="00155535"/>
    <w:rsid w:val="00157C98"/>
    <w:rsid w:val="00162E70"/>
    <w:rsid w:val="00165BDE"/>
    <w:rsid w:val="00174B92"/>
    <w:rsid w:val="001822F7"/>
    <w:rsid w:val="00185251"/>
    <w:rsid w:val="001B53A2"/>
    <w:rsid w:val="001E3C5D"/>
    <w:rsid w:val="001E65E6"/>
    <w:rsid w:val="002003E1"/>
    <w:rsid w:val="00203F38"/>
    <w:rsid w:val="00207011"/>
    <w:rsid w:val="002234AC"/>
    <w:rsid w:val="00246BB2"/>
    <w:rsid w:val="00250968"/>
    <w:rsid w:val="00252502"/>
    <w:rsid w:val="0025583C"/>
    <w:rsid w:val="0028510A"/>
    <w:rsid w:val="00292E94"/>
    <w:rsid w:val="002A068A"/>
    <w:rsid w:val="002A776F"/>
    <w:rsid w:val="002C7143"/>
    <w:rsid w:val="002D3CCA"/>
    <w:rsid w:val="002D40A9"/>
    <w:rsid w:val="003040FB"/>
    <w:rsid w:val="00310945"/>
    <w:rsid w:val="00310958"/>
    <w:rsid w:val="00313E91"/>
    <w:rsid w:val="00316E96"/>
    <w:rsid w:val="00336EFE"/>
    <w:rsid w:val="00340214"/>
    <w:rsid w:val="00342AD7"/>
    <w:rsid w:val="00347B78"/>
    <w:rsid w:val="00354D6A"/>
    <w:rsid w:val="00357344"/>
    <w:rsid w:val="0037053D"/>
    <w:rsid w:val="0038685C"/>
    <w:rsid w:val="0039503E"/>
    <w:rsid w:val="003A3AD5"/>
    <w:rsid w:val="003C13A2"/>
    <w:rsid w:val="003C13F3"/>
    <w:rsid w:val="003C224D"/>
    <w:rsid w:val="003D1E5C"/>
    <w:rsid w:val="003E27B5"/>
    <w:rsid w:val="003F6419"/>
    <w:rsid w:val="004049C9"/>
    <w:rsid w:val="00404C24"/>
    <w:rsid w:val="00414CAD"/>
    <w:rsid w:val="00414F5F"/>
    <w:rsid w:val="00415365"/>
    <w:rsid w:val="0042092A"/>
    <w:rsid w:val="00424B14"/>
    <w:rsid w:val="0043060B"/>
    <w:rsid w:val="00445F8B"/>
    <w:rsid w:val="00456B43"/>
    <w:rsid w:val="00462303"/>
    <w:rsid w:val="004654E2"/>
    <w:rsid w:val="004661B9"/>
    <w:rsid w:val="00473346"/>
    <w:rsid w:val="00496EAD"/>
    <w:rsid w:val="00497C99"/>
    <w:rsid w:val="004A148A"/>
    <w:rsid w:val="004C3100"/>
    <w:rsid w:val="004C3D12"/>
    <w:rsid w:val="004C4ACF"/>
    <w:rsid w:val="004D56A4"/>
    <w:rsid w:val="005008ED"/>
    <w:rsid w:val="00500C14"/>
    <w:rsid w:val="00501AF4"/>
    <w:rsid w:val="0052714A"/>
    <w:rsid w:val="00530DC8"/>
    <w:rsid w:val="005329CB"/>
    <w:rsid w:val="00534EA8"/>
    <w:rsid w:val="00537B81"/>
    <w:rsid w:val="00551740"/>
    <w:rsid w:val="005575D4"/>
    <w:rsid w:val="00582235"/>
    <w:rsid w:val="00584888"/>
    <w:rsid w:val="00585207"/>
    <w:rsid w:val="00590829"/>
    <w:rsid w:val="005929BB"/>
    <w:rsid w:val="005A3A54"/>
    <w:rsid w:val="005C0A50"/>
    <w:rsid w:val="005C1EBF"/>
    <w:rsid w:val="005C53B1"/>
    <w:rsid w:val="005E74F1"/>
    <w:rsid w:val="005F1C5D"/>
    <w:rsid w:val="00622263"/>
    <w:rsid w:val="00640140"/>
    <w:rsid w:val="00655595"/>
    <w:rsid w:val="00657E73"/>
    <w:rsid w:val="00666F51"/>
    <w:rsid w:val="00667A1F"/>
    <w:rsid w:val="00667DFC"/>
    <w:rsid w:val="00671AC3"/>
    <w:rsid w:val="00672358"/>
    <w:rsid w:val="00674DE0"/>
    <w:rsid w:val="00693520"/>
    <w:rsid w:val="006A02DE"/>
    <w:rsid w:val="006A7030"/>
    <w:rsid w:val="006B7420"/>
    <w:rsid w:val="006C144B"/>
    <w:rsid w:val="006C3A08"/>
    <w:rsid w:val="006D1E20"/>
    <w:rsid w:val="006D65DF"/>
    <w:rsid w:val="006D731C"/>
    <w:rsid w:val="006F13FB"/>
    <w:rsid w:val="006F3FBE"/>
    <w:rsid w:val="006F4547"/>
    <w:rsid w:val="006F5815"/>
    <w:rsid w:val="006F6902"/>
    <w:rsid w:val="0070676B"/>
    <w:rsid w:val="00722AC7"/>
    <w:rsid w:val="00727BBF"/>
    <w:rsid w:val="0073637C"/>
    <w:rsid w:val="00750595"/>
    <w:rsid w:val="007551AC"/>
    <w:rsid w:val="007716EE"/>
    <w:rsid w:val="0077784A"/>
    <w:rsid w:val="00784D9F"/>
    <w:rsid w:val="00795299"/>
    <w:rsid w:val="007A3A32"/>
    <w:rsid w:val="007A46EE"/>
    <w:rsid w:val="007A5A5C"/>
    <w:rsid w:val="007A7F10"/>
    <w:rsid w:val="007B0EE7"/>
    <w:rsid w:val="007B4416"/>
    <w:rsid w:val="007D327D"/>
    <w:rsid w:val="007D4E02"/>
    <w:rsid w:val="007D6577"/>
    <w:rsid w:val="007D721E"/>
    <w:rsid w:val="007E3890"/>
    <w:rsid w:val="007F16B6"/>
    <w:rsid w:val="007F6019"/>
    <w:rsid w:val="007F7B8B"/>
    <w:rsid w:val="00806BBF"/>
    <w:rsid w:val="0081236B"/>
    <w:rsid w:val="00823B2E"/>
    <w:rsid w:val="008336C5"/>
    <w:rsid w:val="008352EC"/>
    <w:rsid w:val="00836D6D"/>
    <w:rsid w:val="008424CD"/>
    <w:rsid w:val="00861121"/>
    <w:rsid w:val="008724BE"/>
    <w:rsid w:val="00882DAB"/>
    <w:rsid w:val="0089526F"/>
    <w:rsid w:val="008976A9"/>
    <w:rsid w:val="008B3A69"/>
    <w:rsid w:val="008C1F46"/>
    <w:rsid w:val="008C4078"/>
    <w:rsid w:val="008D5D6B"/>
    <w:rsid w:val="008E04DA"/>
    <w:rsid w:val="00902927"/>
    <w:rsid w:val="0091080F"/>
    <w:rsid w:val="00911E97"/>
    <w:rsid w:val="009169B4"/>
    <w:rsid w:val="0091769A"/>
    <w:rsid w:val="009448DE"/>
    <w:rsid w:val="00944964"/>
    <w:rsid w:val="009469CE"/>
    <w:rsid w:val="00951912"/>
    <w:rsid w:val="00955F6E"/>
    <w:rsid w:val="00964199"/>
    <w:rsid w:val="00966887"/>
    <w:rsid w:val="00973BBD"/>
    <w:rsid w:val="0097700F"/>
    <w:rsid w:val="00981F0D"/>
    <w:rsid w:val="00987E9C"/>
    <w:rsid w:val="0099149D"/>
    <w:rsid w:val="00991E63"/>
    <w:rsid w:val="0099520D"/>
    <w:rsid w:val="0099771B"/>
    <w:rsid w:val="009A3E5B"/>
    <w:rsid w:val="009A5CC5"/>
    <w:rsid w:val="009B16AA"/>
    <w:rsid w:val="009B2996"/>
    <w:rsid w:val="009C291E"/>
    <w:rsid w:val="009D6754"/>
    <w:rsid w:val="009E49C4"/>
    <w:rsid w:val="009E6E3C"/>
    <w:rsid w:val="009F0567"/>
    <w:rsid w:val="009F58CB"/>
    <w:rsid w:val="00A1129A"/>
    <w:rsid w:val="00A130A6"/>
    <w:rsid w:val="00A15B8F"/>
    <w:rsid w:val="00A44567"/>
    <w:rsid w:val="00A457A5"/>
    <w:rsid w:val="00A46DC5"/>
    <w:rsid w:val="00A5341F"/>
    <w:rsid w:val="00A63299"/>
    <w:rsid w:val="00A8003C"/>
    <w:rsid w:val="00AA3A44"/>
    <w:rsid w:val="00AB05C5"/>
    <w:rsid w:val="00AB6C89"/>
    <w:rsid w:val="00AB7DAB"/>
    <w:rsid w:val="00AC07D7"/>
    <w:rsid w:val="00AC17D9"/>
    <w:rsid w:val="00AC4557"/>
    <w:rsid w:val="00AD5204"/>
    <w:rsid w:val="00AE2830"/>
    <w:rsid w:val="00B065B0"/>
    <w:rsid w:val="00B131A6"/>
    <w:rsid w:val="00B24D33"/>
    <w:rsid w:val="00B307CA"/>
    <w:rsid w:val="00B33E9E"/>
    <w:rsid w:val="00B36B2F"/>
    <w:rsid w:val="00B400FF"/>
    <w:rsid w:val="00B50240"/>
    <w:rsid w:val="00B56BDE"/>
    <w:rsid w:val="00B675B0"/>
    <w:rsid w:val="00B8391B"/>
    <w:rsid w:val="00B94A2A"/>
    <w:rsid w:val="00B96357"/>
    <w:rsid w:val="00BA139E"/>
    <w:rsid w:val="00BB7841"/>
    <w:rsid w:val="00BC777D"/>
    <w:rsid w:val="00BD2656"/>
    <w:rsid w:val="00BE560F"/>
    <w:rsid w:val="00C016E4"/>
    <w:rsid w:val="00C0248C"/>
    <w:rsid w:val="00C03B25"/>
    <w:rsid w:val="00C12A75"/>
    <w:rsid w:val="00C13003"/>
    <w:rsid w:val="00C15D4E"/>
    <w:rsid w:val="00C16E46"/>
    <w:rsid w:val="00C63321"/>
    <w:rsid w:val="00C723BF"/>
    <w:rsid w:val="00C7425B"/>
    <w:rsid w:val="00C80F0C"/>
    <w:rsid w:val="00C81BE8"/>
    <w:rsid w:val="00C86AED"/>
    <w:rsid w:val="00C96374"/>
    <w:rsid w:val="00CA2440"/>
    <w:rsid w:val="00CA6A3D"/>
    <w:rsid w:val="00CA6CCB"/>
    <w:rsid w:val="00CB5005"/>
    <w:rsid w:val="00CC0B07"/>
    <w:rsid w:val="00CC0C25"/>
    <w:rsid w:val="00CD23C6"/>
    <w:rsid w:val="00CD24BE"/>
    <w:rsid w:val="00D2451F"/>
    <w:rsid w:val="00D25357"/>
    <w:rsid w:val="00D26DA6"/>
    <w:rsid w:val="00D430AF"/>
    <w:rsid w:val="00D56197"/>
    <w:rsid w:val="00D6059E"/>
    <w:rsid w:val="00D6526B"/>
    <w:rsid w:val="00D66FE4"/>
    <w:rsid w:val="00D67417"/>
    <w:rsid w:val="00D77333"/>
    <w:rsid w:val="00D84F6B"/>
    <w:rsid w:val="00D85010"/>
    <w:rsid w:val="00DB6604"/>
    <w:rsid w:val="00DB7ECE"/>
    <w:rsid w:val="00DC4063"/>
    <w:rsid w:val="00DD3CD7"/>
    <w:rsid w:val="00DD772E"/>
    <w:rsid w:val="00DE00E3"/>
    <w:rsid w:val="00DE0DF9"/>
    <w:rsid w:val="00DE3490"/>
    <w:rsid w:val="00DF3D55"/>
    <w:rsid w:val="00E06C4D"/>
    <w:rsid w:val="00E126DA"/>
    <w:rsid w:val="00E161E5"/>
    <w:rsid w:val="00E17BB7"/>
    <w:rsid w:val="00E3210B"/>
    <w:rsid w:val="00E34836"/>
    <w:rsid w:val="00E53797"/>
    <w:rsid w:val="00E60C78"/>
    <w:rsid w:val="00E61EEF"/>
    <w:rsid w:val="00E72D52"/>
    <w:rsid w:val="00E741A5"/>
    <w:rsid w:val="00E801BB"/>
    <w:rsid w:val="00E9062B"/>
    <w:rsid w:val="00E948AC"/>
    <w:rsid w:val="00EC283E"/>
    <w:rsid w:val="00EC5DB3"/>
    <w:rsid w:val="00ED373C"/>
    <w:rsid w:val="00EF7388"/>
    <w:rsid w:val="00F04944"/>
    <w:rsid w:val="00F2345B"/>
    <w:rsid w:val="00F36466"/>
    <w:rsid w:val="00F41F26"/>
    <w:rsid w:val="00F47627"/>
    <w:rsid w:val="00F50F9F"/>
    <w:rsid w:val="00F545DC"/>
    <w:rsid w:val="00F57A96"/>
    <w:rsid w:val="00F62BAA"/>
    <w:rsid w:val="00F653E2"/>
    <w:rsid w:val="00F825D8"/>
    <w:rsid w:val="00F856F3"/>
    <w:rsid w:val="00F85FFE"/>
    <w:rsid w:val="00F911C5"/>
    <w:rsid w:val="00F924C6"/>
    <w:rsid w:val="00F9640B"/>
    <w:rsid w:val="00FB1285"/>
    <w:rsid w:val="00FC5296"/>
    <w:rsid w:val="00FE308E"/>
    <w:rsid w:val="00FE4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  <w14:docId w14:val="7F8B39DA"/>
  <w15:chartTrackingRefBased/>
  <w15:docId w15:val="{E257F5AA-A0A8-458D-9821-108CADCC23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4C3100"/>
    <w:pPr>
      <w:ind w:left="84" w:hanging="41"/>
      <w:jc w:val="center"/>
      <w:outlineLvl w:val="0"/>
    </w:pPr>
    <w:rPr>
      <w:rFonts w:ascii="David" w:hAnsi="David" w:cs="David"/>
      <w:b/>
      <w:bCs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364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C0B07"/>
    <w:pPr>
      <w:ind w:left="720"/>
      <w:contextualSpacing/>
    </w:pPr>
  </w:style>
  <w:style w:type="character" w:styleId="a5">
    <w:name w:val="annotation reference"/>
    <w:basedOn w:val="a0"/>
    <w:uiPriority w:val="99"/>
    <w:semiHidden/>
    <w:unhideWhenUsed/>
    <w:rsid w:val="00FE4CB2"/>
    <w:rPr>
      <w:sz w:val="16"/>
      <w:szCs w:val="16"/>
    </w:rPr>
  </w:style>
  <w:style w:type="paragraph" w:styleId="a6">
    <w:name w:val="annotation text"/>
    <w:basedOn w:val="a"/>
    <w:link w:val="a7"/>
    <w:uiPriority w:val="99"/>
    <w:unhideWhenUsed/>
    <w:rsid w:val="00FE4CB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rsid w:val="00FE4CB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FE4CB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FE4CB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FE4CB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FE4CB2"/>
    <w:rPr>
      <w:rFonts w:ascii="Tahoma" w:hAnsi="Tahoma" w:cs="Tahoma"/>
      <w:sz w:val="18"/>
      <w:szCs w:val="18"/>
    </w:rPr>
  </w:style>
  <w:style w:type="character" w:customStyle="1" w:styleId="10">
    <w:name w:val="כותרת 1 תו"/>
    <w:basedOn w:val="a0"/>
    <w:link w:val="1"/>
    <w:uiPriority w:val="9"/>
    <w:rsid w:val="004C3100"/>
    <w:rPr>
      <w:rFonts w:ascii="David" w:hAnsi="David" w:cs="David"/>
      <w:b/>
      <w:bCs/>
      <w:u w:val="single"/>
    </w:rPr>
  </w:style>
  <w:style w:type="paragraph" w:styleId="ac">
    <w:name w:val="Revision"/>
    <w:hidden/>
    <w:uiPriority w:val="99"/>
    <w:semiHidden/>
    <w:rsid w:val="004C3100"/>
    <w:pPr>
      <w:spacing w:after="0" w:line="240" w:lineRule="auto"/>
    </w:pPr>
  </w:style>
  <w:style w:type="paragraph" w:styleId="ad">
    <w:name w:val="header"/>
    <w:basedOn w:val="a"/>
    <w:link w:val="ae"/>
    <w:uiPriority w:val="99"/>
    <w:unhideWhenUsed/>
    <w:rsid w:val="00C7425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e">
    <w:name w:val="כותרת עליונה תו"/>
    <w:basedOn w:val="a0"/>
    <w:link w:val="ad"/>
    <w:uiPriority w:val="99"/>
    <w:rsid w:val="00C7425B"/>
  </w:style>
  <w:style w:type="paragraph" w:styleId="af">
    <w:name w:val="footer"/>
    <w:basedOn w:val="a"/>
    <w:link w:val="af0"/>
    <w:uiPriority w:val="99"/>
    <w:unhideWhenUsed/>
    <w:rsid w:val="00C7425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0">
    <w:name w:val="כותרת תחתונה תו"/>
    <w:basedOn w:val="a0"/>
    <w:link w:val="af"/>
    <w:uiPriority w:val="99"/>
    <w:rsid w:val="00C742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41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7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764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5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30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8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24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24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3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87474204EF14745BC2F18A4118D967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023D724-9903-4FD8-A794-2C61265455D8}"/>
      </w:docPartPr>
      <w:docPartBody>
        <w:p w:rsidR="00A8770F" w:rsidRDefault="00A8770F" w:rsidP="00A8770F">
          <w:pPr>
            <w:pStyle w:val="687474204EF14745BC2F18A4118D967D"/>
          </w:pPr>
          <w:r w:rsidRPr="00C251C6">
            <w:rPr>
              <w:rFonts w:asciiTheme="minorBidi" w:hAnsiTheme="minorBidi" w:cs="David" w:hint="cs"/>
              <w:bCs/>
              <w:sz w:val="28"/>
              <w:szCs w:val="28"/>
              <w:rtl/>
            </w:rPr>
            <w:t>______</w:t>
          </w:r>
        </w:p>
      </w:docPartBody>
    </w:docPart>
    <w:docPart>
      <w:docPartPr>
        <w:name w:val="2086E445D0A74F3CB49593995046DB6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5FFE15A-6EFF-4592-99B5-818E29889EB9}"/>
      </w:docPartPr>
      <w:docPartBody>
        <w:p w:rsidR="00A8770F" w:rsidRDefault="00A8770F" w:rsidP="00A8770F">
          <w:pPr>
            <w:pStyle w:val="2086E445D0A74F3CB49593995046DB6A"/>
          </w:pPr>
          <w:r w:rsidRPr="00C251C6">
            <w:rPr>
              <w:rFonts w:asciiTheme="minorBidi" w:hAnsiTheme="minorBidi" w:cs="David" w:hint="cs"/>
              <w:bCs/>
              <w:sz w:val="28"/>
              <w:szCs w:val="28"/>
              <w:rtl/>
            </w:rPr>
            <w:t>______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06A7"/>
    <w:rsid w:val="000B7599"/>
    <w:rsid w:val="000C7780"/>
    <w:rsid w:val="000D3154"/>
    <w:rsid w:val="000E5F81"/>
    <w:rsid w:val="001E6A2E"/>
    <w:rsid w:val="00250968"/>
    <w:rsid w:val="002C06A7"/>
    <w:rsid w:val="0035232A"/>
    <w:rsid w:val="003D53BE"/>
    <w:rsid w:val="00484D28"/>
    <w:rsid w:val="004F64DF"/>
    <w:rsid w:val="0051568E"/>
    <w:rsid w:val="0056532D"/>
    <w:rsid w:val="00572D2D"/>
    <w:rsid w:val="00590E7A"/>
    <w:rsid w:val="005D7835"/>
    <w:rsid w:val="005F1BBA"/>
    <w:rsid w:val="0060398A"/>
    <w:rsid w:val="00613DAE"/>
    <w:rsid w:val="006B55DE"/>
    <w:rsid w:val="00726DA8"/>
    <w:rsid w:val="00752300"/>
    <w:rsid w:val="00776AFA"/>
    <w:rsid w:val="007F7E0A"/>
    <w:rsid w:val="00802984"/>
    <w:rsid w:val="00803E96"/>
    <w:rsid w:val="00805B41"/>
    <w:rsid w:val="0084186E"/>
    <w:rsid w:val="008667E9"/>
    <w:rsid w:val="008C4565"/>
    <w:rsid w:val="0095623E"/>
    <w:rsid w:val="0098215F"/>
    <w:rsid w:val="009D168D"/>
    <w:rsid w:val="00A10011"/>
    <w:rsid w:val="00A24AD6"/>
    <w:rsid w:val="00A8770F"/>
    <w:rsid w:val="00AB5803"/>
    <w:rsid w:val="00B448A9"/>
    <w:rsid w:val="00B5780D"/>
    <w:rsid w:val="00BC2DE5"/>
    <w:rsid w:val="00C10509"/>
    <w:rsid w:val="00CA5E85"/>
    <w:rsid w:val="00D35648"/>
    <w:rsid w:val="00DE21D8"/>
    <w:rsid w:val="00E13CA0"/>
    <w:rsid w:val="00E66B45"/>
    <w:rsid w:val="00E774B2"/>
    <w:rsid w:val="00EB283C"/>
    <w:rsid w:val="00EF689D"/>
    <w:rsid w:val="00F33881"/>
    <w:rsid w:val="00F443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688031866E564E63A1F52F345CE55259">
    <w:name w:val="688031866E564E63A1F52F345CE55259"/>
    <w:rsid w:val="002C06A7"/>
    <w:pPr>
      <w:bidi/>
    </w:pPr>
  </w:style>
  <w:style w:type="paragraph" w:customStyle="1" w:styleId="81A482E642754CD3A7E91B186F323BF8">
    <w:name w:val="81A482E642754CD3A7E91B186F323BF8"/>
    <w:rsid w:val="002C06A7"/>
    <w:pPr>
      <w:bidi/>
    </w:pPr>
  </w:style>
  <w:style w:type="paragraph" w:customStyle="1" w:styleId="66752438A549404CB210E2F8F269BBFD">
    <w:name w:val="66752438A549404CB210E2F8F269BBFD"/>
    <w:rsid w:val="002C06A7"/>
    <w:pPr>
      <w:bidi/>
    </w:pPr>
  </w:style>
  <w:style w:type="paragraph" w:customStyle="1" w:styleId="7E47BBE6B0024237A31B89F4BDE905FC">
    <w:name w:val="7E47BBE6B0024237A31B89F4BDE905FC"/>
    <w:rsid w:val="002C06A7"/>
    <w:pPr>
      <w:bidi/>
    </w:pPr>
  </w:style>
  <w:style w:type="paragraph" w:customStyle="1" w:styleId="27436F43C9814591A28A14AA51B97C3A">
    <w:name w:val="27436F43C9814591A28A14AA51B97C3A"/>
    <w:rsid w:val="002C06A7"/>
    <w:pPr>
      <w:bidi/>
    </w:pPr>
  </w:style>
  <w:style w:type="paragraph" w:customStyle="1" w:styleId="EFD08C7B57CD4A7784EE8CB6A9F90CC9">
    <w:name w:val="EFD08C7B57CD4A7784EE8CB6A9F90CC9"/>
    <w:rsid w:val="002C06A7"/>
    <w:pPr>
      <w:bidi/>
    </w:pPr>
  </w:style>
  <w:style w:type="paragraph" w:customStyle="1" w:styleId="08DD63FAE08546039D173028D871E5B3">
    <w:name w:val="08DD63FAE08546039D173028D871E5B3"/>
    <w:rsid w:val="002C06A7"/>
    <w:pPr>
      <w:bidi/>
    </w:pPr>
  </w:style>
  <w:style w:type="paragraph" w:customStyle="1" w:styleId="F03FD3C2508E4577827008A61235262C">
    <w:name w:val="F03FD3C2508E4577827008A61235262C"/>
    <w:rsid w:val="002C06A7"/>
    <w:pPr>
      <w:bidi/>
    </w:pPr>
  </w:style>
  <w:style w:type="paragraph" w:customStyle="1" w:styleId="E9E35CE3BC6E4D5CBB504B2BD14A3EB6">
    <w:name w:val="E9E35CE3BC6E4D5CBB504B2BD14A3EB6"/>
    <w:rsid w:val="002C06A7"/>
    <w:pPr>
      <w:bidi/>
    </w:pPr>
  </w:style>
  <w:style w:type="paragraph" w:customStyle="1" w:styleId="6B61C3B0BAB94E01ABFBAE3A29476E71">
    <w:name w:val="6B61C3B0BAB94E01ABFBAE3A29476E71"/>
    <w:rsid w:val="0084186E"/>
    <w:pPr>
      <w:bidi/>
    </w:pPr>
  </w:style>
  <w:style w:type="paragraph" w:customStyle="1" w:styleId="DE87AC7CBECA4B5BBE7AE8FAB9236337">
    <w:name w:val="DE87AC7CBECA4B5BBE7AE8FAB9236337"/>
    <w:rsid w:val="0084186E"/>
    <w:pPr>
      <w:bidi/>
    </w:pPr>
  </w:style>
  <w:style w:type="paragraph" w:customStyle="1" w:styleId="B8DA227F721F418597517F76E6734A6B">
    <w:name w:val="B8DA227F721F418597517F76E6734A6B"/>
    <w:rsid w:val="005F1BBA"/>
    <w:pPr>
      <w:bidi/>
    </w:pPr>
  </w:style>
  <w:style w:type="paragraph" w:customStyle="1" w:styleId="72ADCABA27F044AC97725359F5AFC981">
    <w:name w:val="72ADCABA27F044AC97725359F5AFC981"/>
    <w:rsid w:val="005F1BBA"/>
    <w:pPr>
      <w:bidi/>
    </w:pPr>
  </w:style>
  <w:style w:type="paragraph" w:customStyle="1" w:styleId="251DC93B950344309FEB380F733392B6">
    <w:name w:val="251DC93B950344309FEB380F733392B6"/>
    <w:rsid w:val="00572D2D"/>
    <w:pPr>
      <w:bidi/>
    </w:pPr>
  </w:style>
  <w:style w:type="paragraph" w:customStyle="1" w:styleId="B71C74000EB149A0A99BCEE6C5042F56">
    <w:name w:val="B71C74000EB149A0A99BCEE6C5042F56"/>
    <w:rsid w:val="00572D2D"/>
    <w:pPr>
      <w:bidi/>
    </w:pPr>
  </w:style>
  <w:style w:type="paragraph" w:customStyle="1" w:styleId="6E5271CBE7194BE794CE1AF2495660E5">
    <w:name w:val="6E5271CBE7194BE794CE1AF2495660E5"/>
    <w:rsid w:val="00A8770F"/>
    <w:pPr>
      <w:bidi/>
    </w:pPr>
  </w:style>
  <w:style w:type="paragraph" w:customStyle="1" w:styleId="E09B396184C0487691A4FAAE4B957FD9">
    <w:name w:val="E09B396184C0487691A4FAAE4B957FD9"/>
    <w:rsid w:val="00A8770F"/>
    <w:pPr>
      <w:bidi/>
    </w:pPr>
  </w:style>
  <w:style w:type="paragraph" w:customStyle="1" w:styleId="2D023EAE4750416DA4B6E239B63868B3">
    <w:name w:val="2D023EAE4750416DA4B6E239B63868B3"/>
    <w:rsid w:val="00A8770F"/>
    <w:pPr>
      <w:bidi/>
    </w:pPr>
  </w:style>
  <w:style w:type="paragraph" w:customStyle="1" w:styleId="110C154062BD4CA4ACA8F291220D99D4">
    <w:name w:val="110C154062BD4CA4ACA8F291220D99D4"/>
    <w:rsid w:val="00A8770F"/>
    <w:pPr>
      <w:bidi/>
    </w:pPr>
  </w:style>
  <w:style w:type="paragraph" w:customStyle="1" w:styleId="687474204EF14745BC2F18A4118D967D">
    <w:name w:val="687474204EF14745BC2F18A4118D967D"/>
    <w:rsid w:val="00A8770F"/>
    <w:pPr>
      <w:bidi/>
    </w:pPr>
  </w:style>
  <w:style w:type="paragraph" w:customStyle="1" w:styleId="2086E445D0A74F3CB49593995046DB6A">
    <w:name w:val="2086E445D0A74F3CB49593995046DB6A"/>
    <w:rsid w:val="00A8770F"/>
    <w:pPr>
      <w:bidi/>
    </w:pPr>
  </w:style>
  <w:style w:type="paragraph" w:customStyle="1" w:styleId="576072B1F4494CF6AE55E82F16DB1F2F">
    <w:name w:val="576072B1F4494CF6AE55E82F16DB1F2F"/>
    <w:rsid w:val="00EF689D"/>
    <w:pPr>
      <w:bidi/>
    </w:pPr>
  </w:style>
  <w:style w:type="paragraph" w:customStyle="1" w:styleId="F29EC0C6470D4113A067D806BE7E8F5B">
    <w:name w:val="F29EC0C6470D4113A067D806BE7E8F5B"/>
    <w:rsid w:val="00726DA8"/>
    <w:pPr>
      <w:bidi/>
    </w:pPr>
  </w:style>
  <w:style w:type="paragraph" w:customStyle="1" w:styleId="A62D4FDFF68C41E78E6A9E91915BA9FB">
    <w:name w:val="A62D4FDFF68C41E78E6A9E91915BA9FB"/>
    <w:rsid w:val="00726DA8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ייעוץ ביטוחי" ma:contentTypeID="0x0101001EEFB1AD3257CD47A8028FE87FA0D66A1D007514AF243563034D962353819925E853" ma:contentTypeVersion="69" ma:contentTypeDescription="צור מסמך חדש." ma:contentTypeScope="" ma:versionID="03a750496877d7641bf32502dd1aaf17">
  <xsd:schema xmlns:xsd="http://www.w3.org/2001/XMLSchema" xmlns:xs="http://www.w3.org/2001/XMLSchema" xmlns:p="http://schemas.microsoft.com/office/2006/metadata/properties" xmlns:ns1="d0fec014-2480-4c0c-839b-35087546b5a2" targetNamespace="http://schemas.microsoft.com/office/2006/metadata/properties" ma:root="true" ma:fieldsID="ff5d0c158b0a236150fd819770054801" ns1:_="">
    <xsd:import namespace="d0fec014-2480-4c0c-839b-35087546b5a2"/>
    <xsd:element name="properties">
      <xsd:complexType>
        <xsd:sequence>
          <xsd:element name="documentManagement">
            <xsd:complexType>
              <xsd:all>
                <xsd:element ref="ns1:YeutzTikBituchNumber" minOccurs="0"/>
                <xsd:element ref="ns1:PniyaNumber" minOccurs="0"/>
                <xsd:element ref="ns1:SugYeutzKeren" minOccurs="0"/>
                <xsd:element ref="ns1:NoseYeutz" minOccurs="0"/>
                <xsd:element ref="ns1:MevutachKeren" minOccurs="0"/>
                <xsd:element ref="ns1:ArgazNo" minOccurs="0"/>
                <xsd:element ref="ns1:Writer" minOccurs="0"/>
                <xsd:element ref="ns1:mevutachyeutzbituhi" minOccurs="0"/>
                <xsd:element ref="ns1:SugYeutz" minOccurs="0"/>
                <xsd:element ref="ns1:UserNameHeb" minOccurs="0"/>
                <xsd:element ref="ns1:UserNameJob" minOccurs="0"/>
                <xsd:element ref="ns1:SugTikNo" minOccurs="0"/>
                <xsd:element ref="ns1:TikNo" minOccurs="0"/>
                <xsd:element ref="ns1:TviaNo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AutoNumber" minOccurs="0"/>
                <xsd:element ref="ns1:SDCategories" minOccurs="0"/>
                <xsd:element ref="ns1:SDExternalEntityConnected" minOccurs="0"/>
                <xsd:element ref="ns1:SDDocDate" minOccurs="0"/>
                <xsd:element ref="ns1:SDDocumentSource" minOccurs="0"/>
                <xsd:element ref="ns1:SDAuthor" minOccurs="0"/>
                <xsd:element ref="ns1:SDCategoryID" minOccurs="0"/>
                <xsd:element ref="ns1:ShemPone" minOccurs="0"/>
                <xsd:element ref="ns1:MailPone" minOccurs="0"/>
                <xsd:element ref="ns1:SDLink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fec014-2480-4c0c-839b-35087546b5a2" elementFormDefault="qualified">
    <xsd:import namespace="http://schemas.microsoft.com/office/2006/documentManagement/types"/>
    <xsd:import namespace="http://schemas.microsoft.com/office/infopath/2007/PartnerControls"/>
    <xsd:element name="YeutzTikBituchNumber" ma:index="0" nillable="true" ma:displayName="מס' תיק ייעוץ" ma:internalName="YeutzTikBituchNumber" ma:readOnly="false">
      <xsd:simpleType>
        <xsd:restriction base="dms:Text">
          <xsd:maxLength value="255"/>
        </xsd:restriction>
      </xsd:simpleType>
    </xsd:element>
    <xsd:element name="PniyaNumber" ma:index="1" nillable="true" ma:displayName="מס' פניה" ma:internalName="PniyaNumber" ma:readOnly="false">
      <xsd:simpleType>
        <xsd:restriction base="dms:Text">
          <xsd:maxLength value="255"/>
        </xsd:restriction>
      </xsd:simpleType>
    </xsd:element>
    <xsd:element name="SugYeutzKeren" ma:index="2" nillable="true" ma:displayName="סוג ייעוץ" ma:format="Dropdown" ma:internalName="SugYeutzKeren" ma:readOnly="false">
      <xsd:simpleType>
        <xsd:restriction base="dms:Choice">
          <xsd:enumeration value="מכרז/הסכם"/>
          <xsd:enumeration value="הזמנת רכש/הצעת מחיר"/>
        </xsd:restriction>
      </xsd:simpleType>
    </xsd:element>
    <xsd:element name="NoseYeutz" ma:index="3" nillable="true" ma:displayName="נושא ייעוץ" ma:format="Dropdown" ma:internalName="NoseYeutz" ma:readOnly="false">
      <xsd:simpleType>
        <xsd:restriction base="dms:Choice">
          <xsd:enumeration value="אבטחה"/>
          <xsd:enumeration value="אוירי/ימי"/>
          <xsd:enumeration value="אספקת גז ודלק ונדל&quot;ן"/>
          <xsd:enumeration value="בדיקות מעבדה ודגימות"/>
          <xsd:enumeration value="ביטוחי:B.O.T/P.F.I"/>
          <xsd:enumeration value="בינלאומי (אנגלית)"/>
          <xsd:enumeration value="ביקורת חשבונאית וראיית חשבון"/>
          <xsd:enumeration value="בניה-עבודות קבלניות גדולות"/>
          <xsd:enumeration value="בקר-ביקורת ושירותי מעבדה"/>
          <xsd:enumeration value="בקרה ביקורת תקנים ושמאות"/>
          <xsd:enumeration value="בקרת מוסדות חינוך"/>
          <xsd:enumeration value="בריאות הנפש"/>
          <xsd:enumeration value="בתי אבות ומעונות"/>
          <xsd:enumeration value="גביה וכספים"/>
          <xsd:enumeration value="גינון"/>
          <xsd:enumeration value="דפוס ועיצוב גרפי"/>
          <xsd:enumeration value="דרישות מיוחדות/צרכים מיוחדים"/>
          <xsd:enumeration value="הובלות והפצה"/>
          <xsd:enumeration value="הכנת מכרזים נוהלים והנחות"/>
          <xsd:enumeration value="הפקת אירועים/השתלמויות/שרותי אירוח"/>
          <xsd:enumeration value="הצעות/מפרטי יעוץ"/>
          <xsd:enumeration value="הריסות/פינויים/אחסון"/>
          <xsd:enumeration value="השקעות ויזמות"/>
          <xsd:enumeration value="התקנת ושדרוג מערכות וצמודי מבנה"/>
          <xsd:enumeration value="חברות מנהלות/מינהלות"/>
          <xsd:enumeration value="חדרי כושר וספורט"/>
          <xsd:enumeration value="חינוך/קורסים/סדנאות"/>
          <xsd:enumeration value="חקירות"/>
          <xsd:enumeration value="חקלאות - צומח/חי"/>
          <xsd:enumeration value="טיסות"/>
          <xsd:enumeration value="יועצים/מתכננים"/>
          <xsd:enumeration value="כח אדם"/>
          <xsd:enumeration value="כללי"/>
          <xsd:enumeration value="מזון"/>
          <xsd:enumeration value="מחקרים וסקרים"/>
          <xsd:enumeration value="מחשוב"/>
          <xsd:enumeration value="מידע"/>
          <xsd:enumeration value="מיפוי"/>
          <xsd:enumeration value="ממוני בטיחות"/>
          <xsd:enumeration value="מערכות בקרה ושליטה"/>
          <xsd:enumeration value="מערכות גילוי וכיבוי אש"/>
          <xsd:enumeration value="נופש וטיולים/קייטנות"/>
          <xsd:enumeration value="ניקיון"/>
          <xsd:enumeration value="נשק"/>
          <xsd:enumeration value="ספרינקלרים"/>
          <xsd:enumeration value="עבודות קטנות"/>
          <xsd:enumeration value="פסולת וחומרים מסוכנים"/>
          <xsd:enumeration value="פעילות בחוץ לארץ"/>
          <xsd:enumeration value="צילום/שידורי רדיו/טלויזיה"/>
          <xsd:enumeration value="צנרת והנחת קווי מים וביוב"/>
          <xsd:enumeration value="רכב/מוסכים/חנייה/הסעות"/>
          <xsd:enumeration value="רכישת/השכרת ציוד"/>
          <xsd:enumeration value="שיפוצים"/>
          <xsd:enumeration value="שירות לאומי"/>
          <xsd:enumeration value="שירותי גניזה וארכיב"/>
          <xsd:enumeration value="שירותי דת"/>
          <xsd:enumeration value="שירותי ניהול"/>
          <xsd:enumeration value="שירותי פיקוח ובקרה"/>
          <xsd:enumeration value="שירותי פיקוח ותכנון בנייה"/>
          <xsd:enumeration value="שירותי תחזוקה ותפעול"/>
          <xsd:enumeration value="שירותי תחזוקת מערכות"/>
          <xsd:enumeration value="שירותים ימיים"/>
          <xsd:enumeration value="שירותים משפטיים"/>
          <xsd:enumeration value="שירותים רפואיים"/>
          <xsd:enumeration value="שכירויות והשכרות"/>
          <xsd:enumeration value="תחזוקת ציוד ורשתות חשמל ותקשורת"/>
          <xsd:enumeration value="תפעול ציוד"/>
          <xsd:enumeration value="תקשורת וחברות הסלולר"/>
        </xsd:restriction>
      </xsd:simpleType>
    </xsd:element>
    <xsd:element name="MevutachKeren" ma:index="4" nillable="true" ma:displayName="מבוטחים בקרן" ma:format="Dropdown" ma:internalName="MevutachKeren" ma:readOnly="false">
      <xsd:simpleType>
        <xsd:restriction base="dms:Choice">
          <xsd:enumeration value="אגודה לשיקום תעסוקתי-אש&quot;ת"/>
          <xsd:enumeration value="אגודה קורת גג"/>
          <xsd:enumeration value="אגף המכס והמע&quot;מ"/>
          <xsd:enumeration value="אגף להכשרה מקצועית"/>
          <xsd:enumeration value="א.ח.י ייעוץ וניהול"/>
          <xsd:enumeration value="אי.אן.בי. ביזנס קונוליישן"/>
          <xsd:enumeration value="אי.בי. יוניברסל קומיוניקיישן"/>
          <xsd:enumeration value="איי אנד בי פרוג'קט"/>
          <xsd:enumeration value="אל על נתיבי אוויר לישראל בע&quot;מ"/>
          <xsd:enumeration value="אם.גי. קומיוניקיישין"/>
          <xsd:enumeration value="אס.אר.ביזנס קונסולייטינג"/>
          <xsd:enumeration value="אריסט-תשתיות ולוגיסטיקה"/>
          <xsd:enumeration value="ביה&quot;ס לחינוך וספורט ימי קיסריה"/>
          <xsd:enumeration value="בי&quot;ח - ע&quot;ש סוראסקי - ת&quot;א"/>
          <xsd:enumeration value="בי&quot;ח אברבנאל"/>
          <xsd:enumeration value="בי&quot;ח איתנים"/>
          <xsd:enumeration value="בי&quot;ח בני ציון"/>
          <xsd:enumeration value="בי&quot;ח ברזילי-קרן מחקרים רפואיים"/>
          <xsd:enumeration value="בי&quot;ח גריאטרי ע&quot;ש פלימן"/>
          <xsd:enumeration value="בי&quot;ח הלל יפה"/>
          <xsd:enumeration value="בי&quot;ח הנסן"/>
          <xsd:enumeration value="בי&quot;ח זיו צפת"/>
          <xsd:enumeration value="בי&quot;ח כפר שאול"/>
          <xsd:enumeration value="בי&quot;ח מזרע"/>
          <xsd:enumeration value="בי&quot;ח נס ציונה"/>
          <xsd:enumeration value="בי&quot;ח ע&quot;ש ברזילי"/>
          <xsd:enumeration value="בי&quot;ח ע&quot;ש וולפסון"/>
          <xsd:enumeration value="בי&quot;ח ע&quot;ש שיבא"/>
          <xsd:enumeration value="בי&quot;ח פוריה"/>
          <xsd:enumeration value="בי&quot;ח פוריה-קרן מחקרים רפואיים"/>
          <xsd:enumeration value="בי&quot;ח רמב&quot;ם"/>
          <xsd:enumeration value="בי&quot;ח שמואל הרופא"/>
          <xsd:enumeration value="בית ספר לחינוך ימי הרצליה"/>
          <xsd:enumeration value="בנק ישראל"/>
          <xsd:enumeration value="גיל-עד מ.גריאטרי ציבורי אזורי"/>
          <xsd:enumeration value="דורות-מרכז רפואי לשיקום ולגריא"/>
          <xsd:enumeration value="די.אס. אדוויזורס"/>
          <xsd:enumeration value="די.גי.אס. דיזיין אנד מרקטינג"/>
          <xsd:enumeration value="די.די. אולימפיק טרנד קומפני"/>
          <xsd:enumeration value="האגף לשעת חירום"/>
          <xsd:enumeration value="האפוטרופוס הכללי"/>
          <xsd:enumeration value="החברה הממשלתית למדליות ומטבעות"/>
          <xsd:enumeration value="הטלויזיה החינוכית הישראלית"/>
          <xsd:enumeration value="הכנסת"/>
          <xsd:enumeration value="הלשכה המרכזית לסטטיסטיקה"/>
          <xsd:enumeration value="המדפיס הממשלתי"/>
          <xsd:enumeration value="המוסד לביטוח לאומי"/>
          <xsd:enumeration value="המועצה הכלכלית"/>
          <xsd:enumeration value="המועצה להשכלה גבוהה"/>
          <xsd:enumeration value="המכון למחקר ביולוגי"/>
          <xsd:enumeration value="המכללה האקדמית הערבית לחינוך"/>
          <xsd:enumeration value="המכללה לבנייה בישראל (מ.ל.ט.ב)"/>
          <xsd:enumeration value="המעבדה לבריאות הציבור אבו כביר"/>
          <xsd:enumeration value="המרכז הרפואי לגליל"/>
          <xsd:enumeration value="המרכז לבריאות הנפש-שער מנשה"/>
          <xsd:enumeration value="המרכז למחקר גרעיני, נחל שורק"/>
          <xsd:enumeration value="המשרד להגנת הסביבה"/>
          <xsd:enumeration value="המשרד לפיתוח הנגב והגליל"/>
          <xsd:enumeration value="המשרד לשירותי דת"/>
          <xsd:enumeration value="המשרד לשרותי דת"/>
          <xsd:enumeration value="הנהלת בתי הדין הרבניים"/>
          <xsd:enumeration value="הנהלת בתי המשפט"/>
          <xsd:enumeration value="ה.ע.י.מ הנדסה"/>
          <xsd:enumeration value="הקריה למחקר גרעיני - נגב"/>
          <xsd:enumeration value="הקרן למפעלי שיקום למוגבלים"/>
          <xsd:enumeration value="הרפתקאנו-יואב אוריאלי"/>
          <xsd:enumeration value="הרשות הארצית לכבאות והצלה"/>
          <xsd:enumeration value="הרשות הממשלתית למים ולביוב"/>
          <xsd:enumeration value="הרשות להסדרת התיישבות הבדואים בנגב"/>
          <xsd:enumeration value="ווי.אם.טי.ביזנס אדוייזרס גרופ"/>
          <xsd:enumeration value="ועדת הבחירות המרכזית"/>
          <xsd:enumeration value="חב' א.ג.י. נסיעות ותיירות בע&quot;מ"/>
          <xsd:enumeration value="חברה לחקר ימים ואגמים"/>
          <xsd:enumeration value="חברת איסורד בע&quot;מ"/>
          <xsd:enumeration value="חברת בזק"/>
          <xsd:enumeration value="חברת חלד"/>
          <xsd:enumeration value="חברת חלמיש"/>
          <xsd:enumeration value="חברת חש&quot;ף"/>
          <xsd:enumeration value="חברת עלייה בע&quot;מ"/>
          <xsd:enumeration value="חברת עמיגור-ניהול נכסים בע&quot;מ"/>
          <xsd:enumeration value="חברת עמידר בע&quot;מ"/>
          <xsd:enumeration value="חברת פרזות לשיכון ירושלים בע&quot;מ"/>
          <xsd:enumeration value="חברת שקמונה- החברה העירונית"/>
          <xsd:enumeration value="חוג ידידי בי&quot;ח אסף הרופא"/>
          <xsd:enumeration value="יד יצחק בן צבי"/>
          <xsd:enumeration value="ידידיי המרכז הרפואי רמב&quot;ם"/>
          <xsd:enumeration value="י.י. אדוונס מרקינג סולושיין"/>
          <xsd:enumeration value="י.ל.ג תכנון ופיתוח"/>
          <xsd:enumeration value="י.ע.ת.א השקעות ומימון"/>
          <xsd:enumeration value="כ.ע.צ.פ תשתיות"/>
          <xsd:enumeration value="לא ידוע"/>
          <xsd:enumeration value="לוינסקי ארז"/>
          <xsd:enumeration value="לשכת בריאות מחוז באר שבע"/>
          <xsd:enumeration value="לשכת בריאות מחוז חיפה"/>
          <xsd:enumeration value="לשכת בריאות מחוז ירושלים"/>
          <xsd:enumeration value="לשכת בריאות מחוז מרכז"/>
          <xsd:enumeration value="לשכת בריאות מחוז צפון"/>
          <xsd:enumeration value="לשכת בריאות מחוז תל-אביב"/>
          <xsd:enumeration value="לשכת בריאות נפת אשקלון"/>
          <xsd:enumeration value="לשכת הנשיא"/>
          <xsd:enumeration value="לשכת הפרסום הממשלתית"/>
          <xsd:enumeration value="מדינת ישראל"/>
          <xsd:enumeration value="מדינת ישראל - שושנה"/>
          <xsd:enumeration value="מדינת ישראל - תשתיות"/>
          <xsd:enumeration value="מינהל אזרחי לאיו&quot;ש - אוצר"/>
          <xsd:enumeration value="מינהל אזרחי לאיו&quot;ש-קמ&quot;ט אוצר"/>
          <xsd:enumeration value="מינהל המחקר למדעי האדמה והים"/>
          <xsd:enumeration value="מינהל הרכב הממשלתי"/>
          <xsd:enumeration value="מינהל לחינוך התיישבותי וע&quot;נ"/>
          <xsd:enumeration value="מינהלת הדיור הממשלתי"/>
          <xsd:enumeration value="מכון הגיאולוגי"/>
          <xsd:enumeration value="מכון הגיאופיסי לישראל"/>
          <xsd:enumeration value="מכון הרצוג (ישיבת הר עציון)"/>
          <xsd:enumeration value="מכון לביקורת ותקנים"/>
          <xsd:enumeration value="מכון לרפואה משפטית"/>
          <xsd:enumeration value="מכללת אמונה-אפרתה"/>
          <xsd:enumeration value="מכללת גורדון"/>
          <xsd:enumeration value="מכללת חמדת הדרום"/>
          <xsd:enumeration value="מכללת שאנן"/>
          <xsd:enumeration value="מלון שבע הקשתות"/>
          <xsd:enumeration value="מנהל המחקר החקלאי"/>
          <xsd:enumeration value="מנהלת תאום וקישור-אזור חבל עזה"/>
          <xsd:enumeration value="מעבדות מרכזיות"/>
          <xsd:enumeration value="מרכז גריאטרי משולב- שהם"/>
          <xsd:enumeration value="מרכז גריאטרי ראשון לציון"/>
          <xsd:enumeration value="מרכז הדרכה ארצי"/>
          <xsd:enumeration value="מרכז החינוך העצמאי"/>
          <xsd:enumeration value="מרכז הסברה"/>
          <xsd:enumeration value="מרכז יום לקשיש באזור המרכז"/>
          <xsd:enumeration value="מרכז ימי אהלו"/>
          <xsd:enumeration value="מרכז ימי אילת"/>
          <xsd:enumeration value="מרכז ימי אשדוד"/>
          <xsd:enumeration value="מרכז ימי בת ים"/>
          <xsd:enumeration value="מרכז ימי חיפה"/>
          <xsd:enumeration value="מרכז ימי טבריה"/>
          <xsd:enumeration value="מרכז ימי מכמורת"/>
          <xsd:enumeration value="מרכז ימי עכו"/>
          <xsd:enumeration value="מרכז ימי עמק הירדן"/>
          <xsd:enumeration value="מרכז ימי תל אביב"/>
          <xsd:enumeration value="מרכז לבריאות הנפש באר שבע"/>
          <xsd:enumeration value="מרכז לבריאות הנפש -מעלה הכרמל"/>
          <xsd:enumeration value="מרכז לבריאות הנפש-באר יעקב"/>
          <xsd:enumeration value="מרכז לחינוך ימי אשקלון"/>
          <xsd:enumeration value="מרכז לחינוך ימי נהריה"/>
          <xsd:enumeration value="מרכז למיפוי ישראל"/>
          <xsd:enumeration value="מרכז קהילתי לבריאות הנפש יפו"/>
          <xsd:enumeration value="מרכז רפואי אסף הרופא"/>
          <xsd:enumeration value="מרכז רפואי לב השרון-פרדסיה"/>
          <xsd:enumeration value="משטרת ישראל"/>
          <xsd:enumeration value="משרד האוצר"/>
          <xsd:enumeration value="משרד הביטחון"/>
          <xsd:enumeration value="משרד הביטחון מ&quot;ד"/>
          <xsd:enumeration value="משרד הביטחון/משב&quot;ח"/>
          <xsd:enumeration value="משרד הבינוי והשיכון"/>
          <xsd:enumeration value="משרד הבריאות"/>
          <xsd:enumeration value="משרד החוץ"/>
          <xsd:enumeration value="משרד החוץ - שגרירויות"/>
          <xsd:enumeration value="משרד החינוך והתרבות"/>
          <xsd:enumeration value="משרד החקלאות"/>
          <xsd:enumeration value="משרד הכלכלה"/>
          <xsd:enumeration value="משרד המדע, התרבות והספורט"/>
          <xsd:enumeration value="משרד המשפטים"/>
          <xsd:enumeration value="משרד העבודה, הרווחה והשירותים החברתיים"/>
          <xsd:enumeration value="משרד הפנים"/>
          <xsd:enumeration value="משרד הרווחה"/>
          <xsd:enumeration value="משרד התחבורה"/>
          <xsd:enumeration value="משרד התיירות"/>
          <xsd:enumeration value="משרד התקשורת"/>
          <xsd:enumeration value="משרד התשתיות הלאומיות, האנרגיה והמים"/>
          <xsd:enumeration value="משרד לבטחון הפנים"/>
          <xsd:enumeration value="משרד מבקר המדינה"/>
          <xsd:enumeration value="משרד קליטת העלייה"/>
          <xsd:enumeration value="משרד ראש הממשלה"/>
          <xsd:enumeration value="משרד ראש הממשלה תל-אביב"/>
          <xsd:enumeration value="משרד ראש הממשלה-נתיב"/>
          <xsd:enumeration value="ניסטל"/>
          <xsd:enumeration value="נמל חדרה"/>
          <xsd:enumeration value="נמל יפו"/>
          <xsd:enumeration value="נ.ע.ד.ר מחקר ושיווק"/>
          <xsd:enumeration value="נציבות מס הכנסה ומיסוי מקרקעין"/>
          <xsd:enumeration value="נציבות שרות המדינה"/>
          <xsd:enumeration value="נתיבי ישראל-החברה הלאומית לתשתיות תחבורה בע&quot;מ"/>
          <xsd:enumeration value="סוכנות הנסיעות הממשלתית"/>
          <xsd:enumeration value="ס.ל. קומיוניקיישן קומפני"/>
          <xsd:enumeration value="עידן"/>
          <xsd:enumeration value="ענבל חברה לביטוח בע&quot;מ"/>
          <xsd:enumeration value="פיצוי לנאשמים שזוכו"/>
          <xsd:enumeration value="צ.ע.י.ח יועצים"/>
          <xsd:enumeration value="קרן לטיפול בחסויים"/>
          <xsd:enumeration value="רותם תעשיות בע&quot;מ"/>
          <xsd:enumeration value="רמות"/>
          <xsd:enumeration value="רסטול יבוא ויצוא בע&quot;מ"/>
          <xsd:enumeration value="רשות האוכלוסין וההגירה ומעברי"/>
          <xsd:enumeration value="רשות האכיפה והגביה"/>
          <xsd:enumeration value="רשות ההגבלים העסקיים"/>
          <xsd:enumeration value="רשות העתיקות"/>
          <xsd:enumeration value="רשות השידור - טלויזיה"/>
          <xsd:enumeration value="רשות השידור - רדיו"/>
          <xsd:enumeration value="רשות השידור-מנהל/גבייה"/>
          <xsd:enumeration value="רשות השירות הלאומי-אזרחי"/>
          <xsd:enumeration value="רשות לאומית לבטיחות בדרכים"/>
          <xsd:enumeration value="רשות לאומית להסמכת מעבדות"/>
          <xsd:enumeration value="רשות לשירותים ציבוריים- חשמל"/>
          <xsd:enumeration value="רשות מקרקעי ישראל"/>
          <xsd:enumeration value="רשות ניירות ערך"/>
          <xsd:enumeration value="שיכון ופיתוח"/>
          <xsd:enumeration value="שירות הסרטים הישראלי"/>
          <xsd:enumeration value="שירות התעסוקה"/>
          <xsd:enumeration value="שע&quot;ם- שרותי עיבוד  ממוכנים"/>
          <xsd:enumeration value="ש.ע.מ.ר. ייעוץ והשקעות"/>
          <xsd:enumeration value="שקד ע. בע&quot;מ"/>
          <xsd:enumeration value="ש.ר.א.ת השקעות נדל&quot;ן"/>
          <xsd:enumeration value="שרות בתי הסוהר"/>
          <xsd:enumeration value="תאגיד הבריאות ליד בי&quot;ח לגליל המערבי-נהריה"/>
          <xsd:enumeration value="תאגיד הבריאות-רמב&quot;ם"/>
          <xsd:enumeration value="תמ&quot;ג-תיעוד ומיפוי גאוגרפי בע&quot;מ"/>
          <xsd:enumeration value="תמירי אורן"/>
        </xsd:restriction>
      </xsd:simpleType>
    </xsd:element>
    <xsd:element name="ArgazNo" ma:index="5" nillable="true" ma:displayName="מס' ארגז" ma:internalName="ArgazNo" ma:readOnly="false">
      <xsd:simpleType>
        <xsd:restriction base="dms:Text">
          <xsd:maxLength value="255"/>
        </xsd:restriction>
      </xsd:simpleType>
    </xsd:element>
    <xsd:element name="Writer" ma:index="6" nillable="true" ma:displayName="כותב" ma:format="Dropdown" ma:internalName="Writer" ma:readOnly="false">
      <xsd:simpleType>
        <xsd:restriction base="dms:Choice">
          <xsd:enumeration value="יחיאל רוזנטראוב"/>
        </xsd:restriction>
      </xsd:simpleType>
    </xsd:element>
    <xsd:element name="mevutachyeutzbituhi" ma:index="7" nillable="true" ma:displayName="מבוטח ייעוץ ביטוחי ארכיון" ma:format="Dropdown" ma:internalName="mevutachyeutzbituhi" ma:readOnly="false">
      <xsd:simpleType>
        <xsd:restriction base="dms:Choice">
          <xsd:enumeration value="בי&quot;ח אברבנאל"/>
          <xsd:enumeration value="בי&quot;ח איכילוב"/>
          <xsd:enumeration value="בי&quot;ח אסף הרופא"/>
          <xsd:enumeration value="בי&quot;ח בני ציון"/>
          <xsd:enumeration value="בי&quot;ח ברזילי"/>
          <xsd:enumeration value="בי&quot;ח הלל יפה"/>
          <xsd:enumeration value="בי&quot;ח וולפסון"/>
          <xsd:enumeration value="בי&quot;ח זיו צפת"/>
          <xsd:enumeration value="בי&quot;ח פוריה"/>
          <xsd:enumeration value="בי&quot;ח רמב&quot;ם"/>
          <xsd:enumeration value="בי&quot;ח שיבא"/>
          <xsd:enumeration value="בתי הדין הרבניים"/>
          <xsd:enumeration value="הועדה לאנרגיה אטומית"/>
          <xsd:enumeration value="החברה למפעלי כלכלה ותרבות של עובדי המדינה"/>
          <xsd:enumeration value="החברה לנתיבי ישראל"/>
          <xsd:enumeration value="החשב הכללי"/>
          <xsd:enumeration value="הטלוויזיה החינוכית"/>
          <xsd:enumeration value="היועצ/ת המשפטי/ית לקרן הפנימית"/>
          <xsd:enumeration value="הכנסת"/>
          <xsd:enumeration value="הלשכה המרכזית לסטטיסטיקה"/>
          <xsd:enumeration value="המדפיס הממשלתי"/>
          <xsd:enumeration value="המועצה הכלכלית"/>
          <xsd:enumeration value="המינהל האזרחי"/>
          <xsd:enumeration value="המרכז הגריאטרי דורות נתניה"/>
          <xsd:enumeration value="המרכז הרפואי הגריאטרי שמואל הרופא"/>
          <xsd:enumeration value="המרכז הרפואי לב השרון"/>
          <xsd:enumeration value="המרכז הרפואי שהם"/>
          <xsd:enumeration value="המרכז הירושלמי לבריאות הנפש"/>
          <xsd:enumeration value="המרכז לבר&quot;ן שער מנשה"/>
          <xsd:enumeration value="המרכז למיפוי ישראל"/>
          <xsd:enumeration value="המשרד לאזרחים ותיקים"/>
          <xsd:enumeration value="המשרד לביטחון פנים"/>
          <xsd:enumeration value="המשרד להגנת הסביבה"/>
          <xsd:enumeration value="המשרד לפיתוח הנגב והגליל"/>
          <xsd:enumeration value="המשרד לשירותי דת"/>
          <xsd:enumeration value="המשרד לשיתוף פעולה אזורי"/>
          <xsd:enumeration value="הנהלת בתי המשפט"/>
          <xsd:enumeration value="הנהלת ענבל"/>
          <xsd:enumeration value="הסדרי ביטוח לתקופת מלחמה"/>
          <xsd:enumeration value="הסוכנות היהודית - החטיבה להתיישבות"/>
          <xsd:enumeration value="הקרן למפעלי שיקום"/>
          <xsd:enumeration value="הרשות הארצית לכבאות והצלה"/>
          <xsd:enumeration value="הרשות להגבלים עסקיים"/>
          <xsd:enumeration value="הרשות להגנת עדים"/>
          <xsd:enumeration value="הרשות לזכויות ניצולי השואה"/>
          <xsd:enumeration value="הרשות לניירות ערך"/>
          <xsd:enumeration value="השירות המטאורולוגי"/>
          <xsd:enumeration value="ועדת הבחירות המרכזית לכנסת"/>
          <xsd:enumeration value="חברת החשמל"/>
          <xsd:enumeration value="יחידת ניהול הסיכונים ברפואה"/>
          <xsd:enumeration value="לשכת העיתונות הממשלתית"/>
          <xsd:enumeration value="לשכת הפרסום הממשלתית"/>
          <xsd:enumeration value="לשכת נשיא המדינה"/>
          <xsd:enumeration value="מינהל הדיור הממשלתי"/>
          <xsd:enumeration value="מינהל הרכב הממשלתי"/>
          <xsd:enumeration value="מינהל הרכש הממשלתי"/>
          <xsd:enumeration value="מנהלת"/>
          <xsd:enumeration value="מעצ"/>
          <xsd:enumeration value="משטרת ישראל"/>
          <xsd:enumeration value="משרד האוצר"/>
          <xsd:enumeration value="משרד הבטחון"/>
          <xsd:enumeration value="משרד הבינוי והשיכון"/>
          <xsd:enumeration value="משרד הבריאות כללי"/>
          <xsd:enumeration value="משרד החוץ"/>
          <xsd:enumeration value="משרד החינוך"/>
          <xsd:enumeration value="משרד החקלאות ופיתוח הכפר"/>
          <xsd:enumeration value="משרד הכלכלה"/>
          <xsd:enumeration value="משרד המדע הטכנולוגיה והחלל"/>
          <xsd:enumeration value="משרד המודיעין"/>
          <xsd:enumeration value="משרד המשפטים"/>
          <xsd:enumeration value="משרד העלייה והקליטה"/>
          <xsd:enumeration value="משרד הפנים"/>
          <xsd:enumeration value="משרד הרווחה והשירותים החברתיים"/>
          <xsd:enumeration value="משרד התחבורה והבטיחות בדרכים"/>
          <xsd:enumeration value="משרד התיירות"/>
          <xsd:enumeration value="משרד התקשורת"/>
          <xsd:enumeration value="משרד התרבות והספורט"/>
          <xsd:enumeration value="משרד התשתיות הלאומיות האנרגיה והמים"/>
          <xsd:enumeration value="משרד מבקר המדינה"/>
          <xsd:enumeration value="משרד ראש הממשלה"/>
          <xsd:enumeration value="משרד ראש הממשלה ת&quot;א"/>
          <xsd:enumeration value="נציבות שירות המדינה"/>
          <xsd:enumeration value="עמי"/>
          <xsd:enumeration value="קמג"/>
          <xsd:enumeration value="קרן מרכז שירות מקצועי"/>
          <xsd:enumeration value="רשות האוכלוסין וההגירה"/>
          <xsd:enumeration value="רשות האכיפה והגבייה"/>
          <xsd:enumeration value="רשות הגז"/>
          <xsd:enumeration value="רשות ההגבלים העסקיים"/>
          <xsd:enumeration value="רשות החברות הממשלתיות"/>
          <xsd:enumeration value="רשות החשמל"/>
          <xsd:enumeration value="רשות המסים בישראל"/>
          <xsd:enumeration value="רשות השידור"/>
          <xsd:enumeration value="רשות השירות הלאומי-אזרחי"/>
          <xsd:enumeration value="רשות מקרקעי ישראל"/>
          <xsd:enumeration value="רשות שדות התעופה"/>
          <xsd:enumeration value="שירות בתי הסוהר"/>
          <xsd:enumeration value="שירות התעסוקה"/>
          <xsd:enumeration value="שירותי הבטחון"/>
        </xsd:restriction>
      </xsd:simpleType>
    </xsd:element>
    <xsd:element name="SugYeutz" ma:index="8" nillable="true" ma:displayName="סוג ייעוץ ארכיון" ma:format="Dropdown" ma:internalName="SugYeutz" ma:readOnly="false">
      <xsd:simpleType>
        <xsd:restriction base="dms:Choice">
          <xsd:enumeration value="אישור קיום ביטוחים"/>
          <xsd:enumeration value="דף עבודה"/>
          <xsd:enumeration value="יעוץ"/>
          <xsd:enumeration value="ייעוץ לאירוע ספציפי"/>
          <xsd:enumeration value="ייעוץ סופי"/>
          <xsd:enumeration value="מכרז/הסכם"/>
          <xsd:enumeration value="פניה"/>
          <xsd:enumeration value="שאלות הבהרה"/>
          <xsd:enumeration value="שאלות כלליות"/>
          <xsd:enumeration value="תכתובות"/>
          <xsd:enumeration value="ייעוץ סופי + מכרז/הסכם"/>
          <xsd:enumeration value="ייעוץ סופי + תכתובות"/>
          <xsd:enumeration value="שאלות הבהרה + מכרז/הסכם"/>
          <xsd:enumeration value="אישור ביטוח + מכרז/הסכם"/>
          <xsd:enumeration value="אישור ביטוח + תכתובות"/>
          <xsd:enumeration value="מכרז/הסכם + תכתובות"/>
          <xsd:enumeration value="אישור ביטוח + ייעוץ סופי"/>
          <xsd:enumeration value="ייעוץ סופי + מכרז/הסכם + דף עבודה"/>
        </xsd:restriction>
      </xsd:simpleType>
    </xsd:element>
    <xsd:element name="UserNameHeb" ma:index="9" nillable="true" ma:displayName="שם משתמש" ma:internalName="UserNameHeb" ma:readOnly="false">
      <xsd:simpleType>
        <xsd:restriction base="dms:Text">
          <xsd:maxLength value="255"/>
        </xsd:restriction>
      </xsd:simpleType>
    </xsd:element>
    <xsd:element name="UserNameJob" ma:index="10" nillable="true" ma:displayName="תפקיד משתמש" ma:internalName="UserNameJob" ma:readOnly="false">
      <xsd:simpleType>
        <xsd:restriction base="dms:Text">
          <xsd:maxLength value="255"/>
        </xsd:restriction>
      </xsd:simpleType>
    </xsd:element>
    <xsd:element name="SugTikNo" ma:index="11" nillable="true" ma:displayName="סוג תיק" ma:default="55551" ma:internalName="SugTikNo" ma:readOnly="false">
      <xsd:simpleType>
        <xsd:restriction base="dms:Text">
          <xsd:maxLength value="255"/>
        </xsd:restriction>
      </xsd:simpleType>
    </xsd:element>
    <xsd:element name="TikNo" ma:index="12" nillable="true" ma:displayName="מספר תיק" ma:internalName="TikNo" ma:readOnly="false">
      <xsd:simpleType>
        <xsd:restriction base="dms:Text">
          <xsd:maxLength value="255"/>
        </xsd:restriction>
      </xsd:simpleType>
    </xsd:element>
    <xsd:element name="TviaNo" ma:index="13" nillable="true" ma:displayName="מס תביעה" ma:default="1234" ma:internalName="TviaNo" ma:readOnly="false">
      <xsd:simpleType>
        <xsd:restriction base="dms:Text">
          <xsd:maxLength value="255"/>
        </xsd:restriction>
      </xsd:simpleType>
    </xsd:element>
    <xsd:element name="SDHebDate" ma:index="14" nillable="true" ma:displayName="תאריך עברי" ma:internalName="SDHebDate">
      <xsd:simpleType>
        <xsd:restriction base="dms:Text"/>
      </xsd:simpleType>
    </xsd:element>
    <xsd:element name="SDOriginalID" ma:index="15" nillable="true" ma:displayName="סימוכין מקורי" ma:internalName="SDOriginalID">
      <xsd:simpleType>
        <xsd:restriction base="dms:Text"/>
      </xsd:simpleType>
    </xsd:element>
    <xsd:element name="SDOfflineTo" ma:index="16" nillable="true" ma:displayName="הוצא אל" ma:internalName="SDOfflineTo">
      <xsd:simpleType>
        <xsd:restriction base="dms:Text"/>
      </xsd:simpleType>
    </xsd:element>
    <xsd:element name="SDAsmachta" ma:index="17" nillable="true" ma:displayName="אסמכתא" ma:internalName="SDAsmachta">
      <xsd:simpleType>
        <xsd:restriction base="dms:Text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DLastSigningDate" ma:index="19" nillable="true" ma:displayName="תאריך חתימה אחרון " ma:internalName="SDLastSigningDate">
      <xsd:simpleType>
        <xsd:restriction base="dms:DateTime"/>
      </xsd:simpleType>
    </xsd:element>
    <xsd:element name="SDNumOfSignatures" ma:index="20" nillable="true" ma:displayName="מספר חתימות" ma:internalName="SDNumOfSignatures">
      <xsd:simpleType>
        <xsd:restriction base="dms:Number"/>
      </xsd:simpleType>
    </xsd:element>
    <xsd:element name="SDSignersLogins" ma:index="21" nillable="true" ma:displayName="חותם המסמך" ma:internalName="SDSignersLogins">
      <xsd:simpleType>
        <xsd:restriction base="dms:Text"/>
      </xsd:simpleType>
    </xsd:element>
    <xsd:element name="AutoNumber" ma:index="22" nillable="true" ma:displayName="סימוכין" ma:indexed="true" ma:internalName="AutoNumber">
      <xsd:simpleType>
        <xsd:restriction base="dms:Text"/>
      </xsd:simpleType>
    </xsd:element>
    <xsd:element name="SDCategories" ma:index="23" nillable="true" ma:displayName="נושאים" ma:internalName="SDCategories">
      <xsd:simpleType>
        <xsd:restriction base="dms:Note"/>
      </xsd:simpleType>
    </xsd:element>
    <xsd:element name="SDExternalEntityConnected" ma:index="24" nillable="true" ma:displayName="מקושר לאפליקציה חיצונית" ma:internalName="SDExternalEntityConnected">
      <xsd:simpleType>
        <xsd:restriction base="dms:Boolean"/>
      </xsd:simpleType>
    </xsd:element>
    <xsd:element name="SDDocDate" ma:index="26" nillable="true" ma:displayName="תאריך המסמך" ma:indexed="true" ma:internalName="SDDocDate">
      <xsd:simpleType>
        <xsd:restriction base="dms:DateTime"/>
      </xsd:simpleType>
    </xsd:element>
    <xsd:element name="SDDocumentSource" ma:index="27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28" nillable="true" ma:displayName="מחבר" ma:indexed="true" ma:internalName="SDAuthor">
      <xsd:simpleType>
        <xsd:restriction base="dms:Text"/>
      </xsd:simpleType>
    </xsd:element>
    <xsd:element name="SDCategoryID" ma:index="29" nillable="true" ma:displayName="מזהה נושא" ma:indexed="true" ma:internalName="SDCategoryID">
      <xsd:simpleType>
        <xsd:restriction base="dms:Text"/>
      </xsd:simpleType>
    </xsd:element>
    <xsd:element name="ShemPone" ma:index="30" nillable="true" ma:displayName="שם פונה" ma:internalName="ShemPone">
      <xsd:simpleType>
        <xsd:restriction base="dms:Text">
          <xsd:maxLength value="255"/>
        </xsd:restriction>
      </xsd:simpleType>
    </xsd:element>
    <xsd:element name="MailPone" ma:index="31" nillable="true" ma:displayName="מייל פונה" ma:internalName="MailPone">
      <xsd:simpleType>
        <xsd:restriction base="dms:Text">
          <xsd:maxLength value="255"/>
        </xsd:restriction>
      </xsd:simpleType>
    </xsd:element>
    <xsd:element name="SDLink" ma:index="32" nillable="true" ma:displayName="קישור בסיסי" ma:internalName="SD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25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sisl xmlns:xsi="http://www.w3.org/2001/XMLSchema-instance" xmlns:xsd="http://www.w3.org/2001/XMLSchema" xmlns="http://www.boldonjames.com/2008/01/sie/internal/label" sislVersion="0" policy="14447ca0-e25b-4a51-8861-90d15bd1f4d2" origin="userSelected">
  <element uid="id_classification_generalbusiness" value=""/>
</sisl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d0fec014-2480-4c0c-839b-35087546b5a2">34810424</AutoNumber>
    <SDDocumentSource xmlns="d0fec014-2480-4c0c-839b-35087546b5a2">SDFileUpload</SDDocumentSource>
    <mevutachyeutzbituhi xmlns="d0fec014-2480-4c0c-839b-35087546b5a2" xsi:nil="true"/>
    <MailPone xmlns="d0fec014-2480-4c0c-839b-35087546b5a2">michalco@eca.gov.il</MailPone>
    <SDHebDate xmlns="d0fec014-2480-4c0c-839b-35087546b5a2">כ"ד בסיון, התשפ"ד</SDHebDate>
    <SDNumOfSignatures xmlns="d0fec014-2480-4c0c-839b-35087546b5a2" xsi:nil="true"/>
    <SDSignersLogins xmlns="d0fec014-2480-4c0c-839b-35087546b5a2" xsi:nil="true"/>
    <Writer xmlns="d0fec014-2480-4c0c-839b-35087546b5a2" xsi:nil="true"/>
    <SugYeutzKeren xmlns="d0fec014-2480-4c0c-839b-35087546b5a2">מכרז/הסכם</SugYeutzKeren>
    <SDAsmachta xmlns="d0fec014-2480-4c0c-839b-35087546b5a2" xsi:nil="true"/>
    <MevutachKeren xmlns="d0fec014-2480-4c0c-839b-35087546b5a2">רשות האכיפה והגביה</MevutachKeren>
    <SugTikNo xmlns="d0fec014-2480-4c0c-839b-35087546b5a2">55551</SugTikNo>
    <SDImportance xmlns="d0fec014-2480-4c0c-839b-35087546b5a2">0</SDImportance>
    <SDLastSigningDate xmlns="d0fec014-2480-4c0c-839b-35087546b5a2" xsi:nil="true"/>
    <PniyaNumber xmlns="d0fec014-2480-4c0c-839b-35087546b5a2">1</PniyaNumber>
    <SugYeutz xmlns="d0fec014-2480-4c0c-839b-35087546b5a2" xsi:nil="true"/>
    <SDOfflineTo xmlns="d0fec014-2480-4c0c-839b-35087546b5a2" xsi:nil="true"/>
    <SDLink xmlns="d0fec014-2480-4c0c-839b-35087546b5a2">
      <Url xsi:nil="true"/>
      <Description xsi:nil="true"/>
    </SDLink>
    <ShemPone xmlns="d0fec014-2480-4c0c-839b-35087546b5a2">כהן מיכל</ShemPone>
    <ArgazNo xmlns="d0fec014-2480-4c0c-839b-35087546b5a2" xsi:nil="true"/>
    <UserNameHeb xmlns="d0fec014-2480-4c0c-839b-35087546b5a2">קרן טובול</UserNameHeb>
    <SDAuthor xmlns="d0fec014-2480-4c0c-839b-35087546b5a2">Keren Tubul</SDAuthor>
    <SDOriginalID xmlns="d0fec014-2480-4c0c-839b-35087546b5a2" xsi:nil="true"/>
    <SDDocDate xmlns="d0fec014-2480-4c0c-839b-35087546b5a2">2024-06-30T12:29:18+00:00</SDDocDate>
    <NoseYeutz xmlns="d0fec014-2480-4c0c-839b-35087546b5a2">שירותים משפטיים</NoseYeutz>
    <UserNameJob xmlns="d0fec014-2480-4c0c-839b-35087546b5a2">רפרנט ייעוץ ביטוחי</UserNameJob>
    <TviaNo xmlns="d0fec014-2480-4c0c-839b-35087546b5a2">1234</TviaNo>
    <YeutzTikBituchNumber xmlns="d0fec014-2480-4c0c-839b-35087546b5a2">8637</YeutzTikBituchNumber>
    <TikNo xmlns="d0fec014-2480-4c0c-839b-35087546b5a2" xsi:nil="true"/>
    <SDCategories xmlns="d0fec014-2480-4c0c-839b-35087546b5a2" xsi:nil="true"/>
    <SDExternalEntityConnected xmlns="d0fec014-2480-4c0c-839b-35087546b5a2">false</SDExternalEntityConnected>
    <SDCategoryID xmlns="d0fec014-2480-4c0c-839b-35087546b5a2" xsi:nil="true"/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6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2E8114-8245-4853-A6E7-EAAFC7CD924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fec014-2480-4c0c-839b-35087546b5a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CDDD606-484C-4F74-A652-F802C5C76C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43E2AD1A-38E1-49A6-B834-8F2EA4B6A17C}">
  <ds:schemaRefs>
    <ds:schemaRef ds:uri="http://www.w3.org/2001/XMLSchema"/>
    <ds:schemaRef ds:uri="http://www.boldonjames.com/2008/01/sie/internal/label"/>
  </ds:schemaRefs>
</ds:datastoreItem>
</file>

<file path=customXml/itemProps4.xml><?xml version="1.0" encoding="utf-8"?>
<ds:datastoreItem xmlns:ds="http://schemas.openxmlformats.org/officeDocument/2006/customXml" ds:itemID="{515CE63C-FA02-4873-AEF3-CB9360EC534F}">
  <ds:schemaRefs>
    <ds:schemaRef ds:uri="http://schemas.microsoft.com/office/2006/metadata/properties"/>
    <ds:schemaRef ds:uri="http://purl.org/dc/elements/1.1/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schemas.microsoft.com/office/2006/documentManagement/types"/>
    <ds:schemaRef ds:uri="d0fec014-2480-4c0c-839b-35087546b5a2"/>
    <ds:schemaRef ds:uri="http://www.w3.org/XML/1998/namespace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D0CAA2B2-9532-492B-A538-DBE530A12948}">
  <ds:schemaRefs>
    <ds:schemaRef ds:uri="http://schemas.microsoft.com/sharepoint/v3/contenttype/forms"/>
  </ds:schemaRefs>
</ds:datastoreItem>
</file>

<file path=customXml/itemProps6.xml><?xml version="1.0" encoding="utf-8"?>
<ds:datastoreItem xmlns:ds="http://schemas.openxmlformats.org/officeDocument/2006/customXml" ds:itemID="{0D6F967C-6F97-43D0-A545-C82FF7309A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454</Words>
  <Characters>2590</Characters>
  <Application>Microsoft Office Word</Application>
  <DocSecurity>0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8637- שירותי מסירות- אישור ביטוח</vt:lpstr>
      <vt:lpstr>נספחים</vt:lpstr>
    </vt:vector>
  </TitlesOfParts>
  <Company>MOF</Company>
  <LinksUpToDate>false</LinksUpToDate>
  <CharactersWithSpaces>3038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8637- שירותי מסירות- אישור ביטוח</dc:title>
  <dc:subject/>
  <dc:creator>שמואל זקן</dc:creator>
  <cp:keywords/>
  <dc:description/>
  <cp:lastModifiedBy>מיכל כהן</cp:lastModifiedBy>
  <cp:revision>2</cp:revision>
  <cp:lastPrinted>2018-08-06T07:55:00Z</cp:lastPrinted>
  <dcterms:created xsi:type="dcterms:W3CDTF">2024-08-14T11:58:00Z</dcterms:created>
  <dcterms:modified xsi:type="dcterms:W3CDTF">2024-08-14T11:58:00Z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notes://MAOR2/Doc/Shuk_hon/ShHozDoc.nsf/0/E3F9CBA0BEAFA867C225889B002BB08C/?OpenDocument</vt:lpwstr>
  </property>
  <property fmtid="{D5CDD505-2E9C-101B-9397-08002B2CF9AE}" pid="3" name="MaorRecipients0">
    <vt:lpwstr>shmuelz@mof.gov.il</vt:lpwstr>
  </property>
  <property fmtid="{D5CDD505-2E9C-101B-9397-08002B2CF9AE}" pid="4" name="ContentTypeId">
    <vt:lpwstr>0x0101001EEFB1AD3257CD47A8028FE87FA0D66A1D007514AF243563034D962353819925E853</vt:lpwstr>
  </property>
  <property fmtid="{D5CDD505-2E9C-101B-9397-08002B2CF9AE}" pid="5" name="MMDUnitsName">
    <vt:lpwstr/>
  </property>
  <property fmtid="{D5CDD505-2E9C-101B-9397-08002B2CF9AE}" pid="6" name="MMDResponsibleUnit">
    <vt:lpwstr/>
  </property>
  <property fmtid="{D5CDD505-2E9C-101B-9397-08002B2CF9AE}" pid="7" name="MMDServiceLang">
    <vt:lpwstr/>
  </property>
  <property fmtid="{D5CDD505-2E9C-101B-9397-08002B2CF9AE}" pid="8" name="MMDJobDescription">
    <vt:lpwstr/>
  </property>
  <property fmtid="{D5CDD505-2E9C-101B-9397-08002B2CF9AE}" pid="9" name="MMDKeywords">
    <vt:lpwstr/>
  </property>
  <property fmtid="{D5CDD505-2E9C-101B-9397-08002B2CF9AE}" pid="10" name="MMDStatus">
    <vt:lpwstr/>
  </property>
  <property fmtid="{D5CDD505-2E9C-101B-9397-08002B2CF9AE}" pid="11" name="MMDAudience">
    <vt:lpwstr/>
  </property>
  <property fmtid="{D5CDD505-2E9C-101B-9397-08002B2CF9AE}" pid="12" name="MMDLiveEvent">
    <vt:lpwstr/>
  </property>
  <property fmtid="{D5CDD505-2E9C-101B-9397-08002B2CF9AE}" pid="13" name="MMDSubjects">
    <vt:lpwstr/>
  </property>
  <property fmtid="{D5CDD505-2E9C-101B-9397-08002B2CF9AE}" pid="14" name="MMDTypes">
    <vt:lpwstr/>
  </property>
  <property fmtid="{D5CDD505-2E9C-101B-9397-08002B2CF9AE}" pid="15" name="MMDResponsibleOffice">
    <vt:lpwstr/>
  </property>
  <property fmtid="{D5CDD505-2E9C-101B-9397-08002B2CF9AE}" pid="16" name="docIndexRef">
    <vt:lpwstr>8b7087d5-e5f8-4631-8b4a-13eb2d34d18c</vt:lpwstr>
  </property>
  <property fmtid="{D5CDD505-2E9C-101B-9397-08002B2CF9AE}" pid="17" name="bjSaver">
    <vt:lpwstr>s0xkC0WqIfdRjPyDoLIRLYlo2GIdRVPp</vt:lpwstr>
  </property>
  <property fmtid="{D5CDD505-2E9C-101B-9397-08002B2CF9AE}" pid="18" name="bjDocumentLabelXML">
    <vt:lpwstr>&lt;?xml version="1.0" encoding="us-ascii"?&gt;&lt;sisl xmlns:xsi="http://www.w3.org/2001/XMLSchema-instance" xmlns:xsd="http://www.w3.org/2001/XMLSchema" sislVersion="0" policy="14447ca0-e25b-4a51-8861-90d15bd1f4d2" origin="userSelected" xmlns="http://www.boldonj</vt:lpwstr>
  </property>
  <property fmtid="{D5CDD505-2E9C-101B-9397-08002B2CF9AE}" pid="19" name="bjDocumentLabelXML-0">
    <vt:lpwstr>ames.com/2008/01/sie/internal/label"&gt;&lt;element uid="id_classification_generalbusiness" value="" /&gt;&lt;/sisl&gt;</vt:lpwstr>
  </property>
  <property fmtid="{D5CDD505-2E9C-101B-9397-08002B2CF9AE}" pid="20" name="bjDocumentSecurityLabel">
    <vt:lpwstr>עסקי</vt:lpwstr>
  </property>
  <property fmtid="{D5CDD505-2E9C-101B-9397-08002B2CF9AE}" pid="21" name="bjClsUserRVM">
    <vt:lpwstr>[]</vt:lpwstr>
  </property>
  <property fmtid="{D5CDD505-2E9C-101B-9397-08002B2CF9AE}" pid="22" name="_dlc_DocIdItemGuid">
    <vt:lpwstr>bd94a6fa-edd6-4656-8ebb-c65d7aa58acc</vt:lpwstr>
  </property>
  <property fmtid="{D5CDD505-2E9C-101B-9397-08002B2CF9AE}" pid="23" name="_dlc_DocId">
    <vt:lpwstr>27X4K46RPQXN-27-49077</vt:lpwstr>
  </property>
  <property fmtid="{D5CDD505-2E9C-101B-9397-08002B2CF9AE}" pid="24" name="_dlc_DocIdUrl">
    <vt:lpwstr>http://sharedocs/sites/Hakeren/YeutzBituchi/_layouts/15/DocIdRedir.aspx?ID=27X4K46RPQXN-27-49077, 27X4K46RPQXN-27-49077</vt:lpwstr>
  </property>
</Properties>
</file>